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重庆市经济和信息化委员会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关于印发《</w:t>
      </w:r>
      <w:r>
        <w:rPr>
          <w:rFonts w:hint="default" w:ascii="Times New Roman" w:hAnsi="Times New Roman" w:eastAsia="方正小标宋_GBK" w:cs="Times New Roman"/>
          <w:sz w:val="44"/>
          <w:szCs w:val="44"/>
        </w:rPr>
        <w:t>重庆市级工业设计中心认定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pPr>
      <w:r>
        <w:rPr>
          <w:rFonts w:hint="default" w:ascii="Times New Roman" w:hAnsi="Times New Roman" w:eastAsia="方正小标宋_GBK" w:cs="Times New Roman"/>
          <w:sz w:val="44"/>
          <w:szCs w:val="44"/>
        </w:rPr>
        <w:t>管理办法</w:t>
      </w:r>
      <w:r>
        <w:rPr>
          <w:rFonts w:hint="eastAsia" w:ascii="Times New Roman" w:hAnsi="Times New Roman" w:eastAsia="方正小标宋_GBK"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bookmarkStart w:id="0" w:name="_GoBack"/>
      <w:r>
        <w:rPr>
          <w:rFonts w:hint="default" w:ascii="Times New Roman" w:hAnsi="Times New Roman" w:eastAsia="方正仿宋_GBK" w:cs="Times New Roman"/>
          <w:sz w:val="32"/>
          <w:szCs w:val="32"/>
          <w:lang w:eastAsia="zh-CN"/>
        </w:rPr>
        <w:t>渝经信规范〔</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lang w:eastAsia="zh-CN"/>
        </w:rPr>
        <w:t>号</w:t>
      </w:r>
    </w:p>
    <w:bookmarkEnd w:id="0"/>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both"/>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各区县（自治县）经济信息委，两江新区、西部科学城重庆高新区、万盛经开区经信部门</w:t>
      </w:r>
      <w:r>
        <w:rPr>
          <w:rFonts w:hint="eastAsia" w:ascii="Times New Roman" w:hAnsi="Times New Roman" w:eastAsia="方正仿宋_GBK" w:cs="Times New Roman"/>
          <w:color w:val="000000"/>
          <w:sz w:val="32"/>
          <w:szCs w:val="32"/>
          <w:lang w:val="en-US" w:eastAsia="zh-CN"/>
        </w:rPr>
        <w:t>：</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现将《</w:t>
      </w:r>
      <w:r>
        <w:rPr>
          <w:rFonts w:hint="default" w:ascii="Times New Roman" w:hAnsi="Times New Roman" w:eastAsia="方正仿宋_GBK" w:cs="Times New Roman"/>
          <w:color w:val="000000"/>
          <w:sz w:val="32"/>
          <w:szCs w:val="32"/>
        </w:rPr>
        <w:t>重庆市级工业设计中心认定管理办法</w:t>
      </w:r>
      <w:r>
        <w:rPr>
          <w:rFonts w:hint="eastAsia" w:ascii="Times New Roman" w:hAnsi="Times New Roman" w:eastAsia="方正仿宋_GBK" w:cs="Times New Roman"/>
          <w:color w:val="000000"/>
          <w:sz w:val="32"/>
          <w:szCs w:val="32"/>
          <w:lang w:eastAsia="zh-CN"/>
        </w:rPr>
        <w:t>》印发给你们，请结合实际认真贯彻落实。</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textAlignment w:val="auto"/>
        <w:outlineLvl w:val="9"/>
        <w:rPr>
          <w:rFonts w:hint="default" w:ascii="Times New Roman" w:hAnsi="Times New Roman"/>
          <w:color w:val="000000"/>
          <w:sz w:val="32"/>
          <w:szCs w:val="32"/>
          <w:lang w:eastAsia="zh-CN"/>
        </w:rPr>
      </w:pPr>
      <w:r>
        <w:rPr>
          <w:rFonts w:hint="eastAsia" w:ascii="Times New Roman" w:hAnsi="Times New Roman"/>
          <w:color w:val="000000"/>
          <w:sz w:val="32"/>
          <w:szCs w:val="32"/>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7560"/>
        </w:tabs>
        <w:kinsoku/>
        <w:overflowPunct/>
        <w:topLinePunct w:val="0"/>
        <w:autoSpaceDE/>
        <w:autoSpaceDN/>
        <w:bidi w:val="0"/>
        <w:adjustRightInd w:val="0"/>
        <w:snapToGrid w:val="0"/>
        <w:spacing w:before="0" w:beforeAutospacing="0" w:after="0" w:afterAutospacing="0" w:line="600" w:lineRule="exact"/>
        <w:ind w:left="0" w:leftChars="0" w:right="0" w:rightChars="0" w:firstLine="4155"/>
        <w:textAlignment w:val="auto"/>
        <w:outlineLvl w:val="9"/>
        <w:rPr>
          <w:rFonts w:ascii="Times New Roman" w:hAnsi="Times New Roman" w:cs="Times New Roman"/>
          <w:i w:val="0"/>
          <w:caps w:val="0"/>
          <w:color w:val="000000"/>
          <w:spacing w:val="0"/>
          <w:sz w:val="32"/>
          <w:szCs w:val="32"/>
        </w:rPr>
      </w:pPr>
      <w:r>
        <w:rPr>
          <w:rFonts w:hint="eastAsia" w:ascii="Times New Roman" w:hAnsi="Times New Roman"/>
          <w:color w:val="000000"/>
          <w:sz w:val="32"/>
          <w:szCs w:val="32"/>
          <w:lang w:val="en-US" w:eastAsia="zh-CN"/>
        </w:rPr>
        <w:t xml:space="preserve"> </w:t>
      </w:r>
      <w:r>
        <w:rPr>
          <w:rFonts w:ascii="Times New Roman" w:hAnsi="Times New Roman" w:eastAsia="方正仿宋_GBK" w:cs="Times New Roman"/>
          <w:i w:val="0"/>
          <w:caps w:val="0"/>
          <w:color w:val="000000"/>
          <w:spacing w:val="0"/>
          <w:sz w:val="32"/>
          <w:szCs w:val="32"/>
        </w:rPr>
        <w:t>重庆市经济和信息化委员会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7560"/>
        </w:tabs>
        <w:kinsoku/>
        <w:overflowPunct/>
        <w:topLinePunct w:val="0"/>
        <w:autoSpaceDE/>
        <w:autoSpaceDN/>
        <w:bidi w:val="0"/>
        <w:adjustRightInd w:val="0"/>
        <w:snapToGrid w:val="0"/>
        <w:spacing w:before="0" w:beforeAutospacing="0" w:after="0" w:afterAutospacing="0" w:line="600" w:lineRule="exact"/>
        <w:ind w:left="0" w:leftChars="0" w:right="0" w:rightChars="0" w:firstLine="4800"/>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Times New Roman" w:hAnsi="Times New Roman"/>
          <w:color w:val="000000"/>
          <w:sz w:val="32"/>
          <w:szCs w:val="32"/>
          <w:lang w:val="en-US" w:eastAsia="zh-CN"/>
        </w:rPr>
        <w:t xml:space="preserve"> </w:t>
      </w:r>
      <w:r>
        <w:rPr>
          <w:rFonts w:hint="default" w:ascii="Times New Roman" w:hAnsi="Times New Roman" w:cs="Times New Roman"/>
          <w:i w:val="0"/>
          <w:caps w:val="0"/>
          <w:color w:val="000000"/>
          <w:spacing w:val="0"/>
          <w:sz w:val="32"/>
          <w:szCs w:val="32"/>
        </w:rPr>
        <w:t>2023</w:t>
      </w:r>
      <w:r>
        <w:rPr>
          <w:rFonts w:hint="default" w:ascii="Times New Roman" w:hAnsi="Times New Roman" w:eastAsia="方正仿宋_GBK" w:cs="Times New Roman"/>
          <w:i w:val="0"/>
          <w:caps w:val="0"/>
          <w:color w:val="000000"/>
          <w:spacing w:val="0"/>
          <w:sz w:val="32"/>
          <w:szCs w:val="32"/>
        </w:rPr>
        <w:t>年12月</w:t>
      </w:r>
      <w:r>
        <w:rPr>
          <w:rFonts w:hint="default" w:ascii="Times New Roman" w:hAnsi="Times New Roman" w:eastAsia="方正仿宋_GBK" w:cs="Times New Roman"/>
          <w:i w:val="0"/>
          <w:caps w:val="0"/>
          <w:color w:val="000000"/>
          <w:spacing w:val="0"/>
          <w:sz w:val="32"/>
          <w:szCs w:val="32"/>
          <w:lang w:val="en-US" w:eastAsia="zh-CN"/>
        </w:rPr>
        <w:t>27</w:t>
      </w:r>
      <w:r>
        <w:rPr>
          <w:rFonts w:hint="default" w:ascii="Times New Roman" w:hAnsi="Times New Roman" w:eastAsia="方正仿宋_GBK" w:cs="Times New Roman"/>
          <w:i w:val="0"/>
          <w:caps w:val="0"/>
          <w:color w:val="000000"/>
          <w:spacing w:val="0"/>
          <w:sz w:val="32"/>
          <w:szCs w:val="32"/>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7560"/>
        </w:tabs>
        <w:kinsoku/>
        <w:overflowPunct/>
        <w:topLinePunct w:val="0"/>
        <w:autoSpaceDE/>
        <w:autoSpaceDN/>
        <w:bidi w:val="0"/>
        <w:adjustRightInd w:val="0"/>
        <w:snapToGrid w:val="0"/>
        <w:spacing w:before="0" w:beforeAutospacing="0" w:after="0" w:afterAutospacing="0" w:line="600" w:lineRule="exact"/>
        <w:ind w:left="0" w:leftChars="0" w:right="0" w:rightChars="0" w:firstLine="4800"/>
        <w:textAlignment w:val="auto"/>
        <w:outlineLvl w:val="9"/>
        <w:rPr>
          <w:rFonts w:hint="default" w:ascii="Times New Roman" w:hAnsi="Times New Roman" w:eastAsia="方正仿宋_GBK" w:cs="Times New Roman"/>
          <w:i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黑体" w:hAnsi="黑体" w:eastAsia="黑体" w:cs="黑体"/>
          <w:i w:val="0"/>
          <w:caps w:val="0"/>
          <w:color w:val="333333"/>
          <w:spacing w:val="0"/>
          <w:sz w:val="32"/>
          <w:szCs w:val="32"/>
          <w:shd w:val="clear" w:color="auto" w:fill="FFFFFF"/>
          <w:lang w:val="en-US" w:eastAsia="zh-CN"/>
        </w:rPr>
      </w:pPr>
      <w:r>
        <w:rPr>
          <w:rFonts w:hint="default" w:ascii="Times New Roman" w:hAnsi="Times New Roman" w:eastAsia="方正仿宋_GBK" w:cs="Times New Roman"/>
          <w:i w:val="0"/>
          <w:caps w:val="0"/>
          <w:color w:val="000000"/>
          <w:spacing w:val="0"/>
          <w:sz w:val="32"/>
          <w:szCs w:val="32"/>
          <w:lang w:eastAsia="zh-CN"/>
        </w:rPr>
        <w:t>（此件公开发布）</w:t>
      </w:r>
    </w:p>
    <w:p>
      <w:pPr>
        <w:pStyle w:val="8"/>
        <w:keepNext w:val="0"/>
        <w:keepLines w:val="0"/>
        <w:pageBreakBefore w:val="0"/>
        <w:widowControl/>
        <w:suppressLineNumbers w:val="0"/>
        <w:shd w:val="clear" w:color="auto" w:fill="FFFFFF"/>
        <w:kinsoku/>
        <w:overflowPunct/>
        <w:topLinePunct w:val="0"/>
        <w:autoSpaceDE/>
        <w:autoSpaceDN/>
        <w:bidi w:val="0"/>
        <w:spacing w:before="0" w:beforeAutospacing="0" w:after="0" w:afterAutospacing="0" w:line="600" w:lineRule="exact"/>
        <w:ind w:left="0" w:leftChars="0" w:right="0" w:right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rPr>
          <w:rFonts w:hint="eastAsia" w:ascii="方正小标宋_GBK" w:hAnsi="方正小标宋_GBK" w:eastAsia="方正小标宋_GBK" w:cs="方正小标宋_GBK"/>
          <w:kern w:val="0"/>
          <w:sz w:val="44"/>
          <w:szCs w:val="44"/>
          <w:shd w:val="clear" w:color="auto" w:fill="FFFFFF"/>
          <w:lang w:val="en-US" w:eastAsia="zh-CN" w:bidi="ar-SA"/>
        </w:rPr>
      </w:pPr>
    </w:p>
    <w:p>
      <w:pPr>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both"/>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重庆市级工业设计中心认定管理办法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黑体_GBK" w:cs="Times New Roman"/>
          <w:sz w:val="32"/>
          <w:szCs w:val="32"/>
        </w:rPr>
      </w:pP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  则</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第一条 </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为加快培育壮大工业设计市场主体，促进工业设计创新发展，提升工业设计赋能制造业高质量发展的能力，根据《国家级工业设计中心认定管理办法》（工信部政法〔2023〕93号）等有关规定，结合重庆实际，制定本办法。</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第二条 </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重庆市级工业设计中心认定、管理等相关工作适用本办法。</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第三条 </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本办法所称的工业设计是指以工业产品为主要对象，综合运用科技手段和工学、美学、心理学、经济学等知识，对产品的功能、结构、形态及包装等进行整合优化的创新活动。</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级工业设计中心是指经重庆市经济和信息化委员会（以下简称市经济信息委）认定，工业设计创新力强、业绩突出、发展水平领先的工业设计机构。重庆市级工业设计中心包括两种类型：一是制造业企业、院校等设立的，主要为本单位提供工业设计服务的企业</w:t>
      </w:r>
      <w:r>
        <w:rPr>
          <w:rFonts w:hint="default" w:ascii="Times New Roman" w:hAnsi="Times New Roman" w:eastAsia="方正仿宋_GBK" w:cs="Times New Roman"/>
          <w:sz w:val="32"/>
          <w:szCs w:val="32"/>
          <w:lang w:eastAsia="zh-CN"/>
        </w:rPr>
        <w:t>（院校）</w:t>
      </w:r>
      <w:r>
        <w:rPr>
          <w:rFonts w:hint="default" w:ascii="Times New Roman" w:hAnsi="Times New Roman" w:eastAsia="方正仿宋_GBK" w:cs="Times New Roman"/>
          <w:sz w:val="32"/>
          <w:szCs w:val="32"/>
        </w:rPr>
        <w:t>工业设计中心；二是面向市场需求提供工业设计服务的工业设计企业。</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第四条 </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重庆市级工业设计中心的认定工作坚持政府引导、企业自愿，公开透明、择优确定，动态管理、逐步提升的原则。</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第五条 </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市经济信息委负责市级工业设计中心的认定和管理工作。各区县（自治县）经济信息委，两江新区、西部科学城重庆高新区、万盛经开区经信部门负责组织本辖区内区县级工业设计中心认定和管理工作。</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textWrapping"/>
      </w:r>
      <w:r>
        <w:rPr>
          <w:rFonts w:hint="default" w:ascii="Times New Roman" w:hAnsi="Times New Roman" w:eastAsia="方正黑体_GBK" w:cs="Times New Roman"/>
          <w:sz w:val="32"/>
          <w:szCs w:val="32"/>
        </w:rPr>
        <w:t xml:space="preserve">第二章 </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认定条件与程序</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第六条 </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申报市级工业设计中心，需稳定运营1年以上（截至申报日期），有固定的工作场所、必要的软硬件条件、健全的管理制度、稳定的人员配置，满足市级工业设计中心评价指标（附件1）要求，并具备以下条件：</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（一）为区县级工业设计中心，或已入选重庆市设计驱动型企业库的企业；</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（二）遵守国家法律法规，2年内未发生重大环保、质量和安全事故，未被列为严重失信主体，没有重大违法行为或涉嫌重大违法正在接受有关部门审查的情况；</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（三）制造业企业、院校等设立的企业</w:t>
      </w:r>
      <w:r>
        <w:rPr>
          <w:rFonts w:hint="default" w:ascii="Times New Roman" w:hAnsi="Times New Roman" w:eastAsia="方正仿宋_GBK" w:cs="Times New Roman"/>
          <w:sz w:val="32"/>
          <w:szCs w:val="32"/>
          <w:lang w:eastAsia="zh-CN"/>
        </w:rPr>
        <w:t>（院校）</w:t>
      </w:r>
      <w:r>
        <w:rPr>
          <w:rFonts w:hint="default" w:ascii="Times New Roman" w:hAnsi="Times New Roman" w:eastAsia="方正仿宋_GBK" w:cs="Times New Roman"/>
          <w:sz w:val="32"/>
          <w:szCs w:val="32"/>
        </w:rPr>
        <w:t>工业设计中心需是专门成立、独立运行的分支机构或内设部门。</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第七条 </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市级工业设计中心申报遵循自愿原则。申报主体需在重庆市内依法注册、具有独立法人资格；制造业企业、院校等设立的不具备法人资格的企业工业设计中心，由其具备法人资格的设立单位申报。</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第八条 </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市级工业设计中心认定工作按照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谁推荐、谁把关，谁审</w:t>
      </w:r>
      <w:r>
        <w:rPr>
          <w:rFonts w:hint="eastAsia" w:ascii="Times New Roman" w:hAnsi="Times New Roman" w:eastAsia="方正仿宋_GBK" w:cs="Times New Roman"/>
          <w:sz w:val="32"/>
          <w:szCs w:val="32"/>
          <w:lang w:eastAsia="zh-CN"/>
        </w:rPr>
        <w:t>查</w:t>
      </w:r>
      <w:r>
        <w:rPr>
          <w:rFonts w:hint="default" w:ascii="Times New Roman" w:hAnsi="Times New Roman" w:eastAsia="方正仿宋_GBK" w:cs="Times New Roman"/>
          <w:sz w:val="32"/>
          <w:szCs w:val="32"/>
        </w:rPr>
        <w:t>、谁管理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的方式统筹开展、有序推进。</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（一）申报主体向所在区县经信部门提出申请，按要求提交市级工业设计中心申请表及相关申请材料，对材料的真实性、完整性、合法性负责。</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（二）各区县经信部门负责组织对申报材料进行审核，确定推荐名单，在规定时间内将推荐文件报送市经济信息委。</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（三）市经济信息委组织专家或委托第三方机构进行评审以及必要的现场审查，经审查符合条件要求并公示无异议后，公布重庆市级工业设计中心名单。</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原则上，市级工业设计中心每年认定一次。</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sz w:val="32"/>
          <w:szCs w:val="32"/>
        </w:rPr>
      </w:pP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培育与管理</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第十条 </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经信部门要加强指导和服务，建立健全工业设计中心梯度培育体系，持续培育壮大工业设计市场主体。</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经济信息委加强宏观指导和政策引导，推动市级工业设计中心聚焦全市制造业重点领域，实现设计优化和提升；面向产业链供应链中小企业开放设计项目，提升产业链协同设计能力和水平；积极参与关键技术攻关、重大项目研发，增强产业创新能力。</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经信部门立足本地区产业特点和工业设计发展阶段，可参照本办法制定完善区县级工业设计中心认定管理办法，开展区县级工业设计中心培育认定工作。区县级工业设计中心的评价标准应依据市级工业设计中心评价指标制定，区县级工业设计认定管理办法发布后及时报市经济信息委。</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第十一条 </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对市级工业设计中心实施动态管理。</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（一）市级工业设计中心每次认定及复核的有效期为4年，到期应参加复核。</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（二）接受复核的市级工业设计中心按照要求提交有关复核材料，报区县经信部门。区县经信部门审核后填写评价意见，按要求报送市经济信息委。市经济信息委组织实施复核，发布复核结果。</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于未按规定参加复核的、复核结果为不合格的，列入整改并参加下一年度复核，下一年度仍未按规定参加复核或再次复核结果仍不合格的，以及所在企业、院校等自行要求撤销的，市经济信息委核实有关情况后，予以撤销并公布撤销的市级工业设计中心名单。此类单位2年内不得重新申报。</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对于在申请认定和接受管理过程中存在弄虚作假、违反相关规定的，发生重大环保、质量和安全事故的，被列为严重失信主体的，有重大违法行为或涉嫌重大违法正在接受有关部门审查的，市经济信息委核实有关情况后，予以撤销并公布撤销的市级工业设计中心名单。此类单位4年内不得重新申报。</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（五）市级工业设计中心所在企业、院校等发生更名、重组、依法终止等重大调整的，区县经信部门应及时将有关情况报市经济信息委。</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sz w:val="32"/>
          <w:szCs w:val="32"/>
        </w:rPr>
      </w:pP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第四章 </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附  则</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第十二条 </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本办法由市经济信息委负责解释。</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第十三条 </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本办法自发布之日起30日后施行。《重庆市市级工业设计中心认定管理办法》（渝经信发〔2016〕87号）同时废止。</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附件：1.重庆市级工业设计中心主要评价指标</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2.重庆市级工业设计中心申请</w:t>
      </w:r>
      <w:r>
        <w:rPr>
          <w:rFonts w:hint="eastAsia" w:ascii="Times New Roman" w:hAnsi="Times New Roman" w:eastAsia="方正仿宋_GBK" w:cs="Times New Roman"/>
          <w:sz w:val="32"/>
          <w:szCs w:val="32"/>
          <w:lang w:eastAsia="zh-CN"/>
        </w:rPr>
        <w:t>表</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pStyle w:val="2"/>
        <w:wordWrap/>
        <w:rPr>
          <w:rFonts w:hint="default" w:ascii="方正仿宋_GBK" w:hAnsi="方正仿宋_GBK" w:eastAsia="方正仿宋_GBK" w:cs="方正仿宋_GBK"/>
          <w:kern w:val="0"/>
          <w:sz w:val="32"/>
          <w:szCs w:val="32"/>
          <w:shd w:val="clear" w:color="auto" w:fill="FFFFFF"/>
          <w:lang w:eastAsia="zh-CN" w:bidi="ar-SA"/>
        </w:rPr>
      </w:pPr>
    </w:p>
    <w:p>
      <w:pPr>
        <w:rPr>
          <w:rFonts w:hint="default" w:ascii="方正仿宋_GBK" w:hAnsi="方正仿宋_GBK" w:eastAsia="方正仿宋_GBK" w:cs="方正仿宋_GBK"/>
          <w:kern w:val="0"/>
          <w:sz w:val="32"/>
          <w:szCs w:val="32"/>
          <w:shd w:val="clear" w:color="auto" w:fill="FFFFFF"/>
          <w:lang w:eastAsia="zh-CN" w:bidi="ar-SA"/>
        </w:rPr>
      </w:pPr>
    </w:p>
    <w:p>
      <w:pPr>
        <w:pStyle w:val="2"/>
        <w:rPr>
          <w:rFonts w:hint="default" w:ascii="方正仿宋_GBK" w:hAnsi="方正仿宋_GBK" w:eastAsia="方正仿宋_GBK" w:cs="方正仿宋_GBK"/>
          <w:kern w:val="0"/>
          <w:sz w:val="32"/>
          <w:szCs w:val="32"/>
          <w:shd w:val="clear" w:color="auto" w:fill="FFFFFF"/>
          <w:lang w:eastAsia="zh-CN" w:bidi="ar-SA"/>
        </w:rPr>
      </w:pPr>
    </w:p>
    <w:p>
      <w:pPr>
        <w:pStyle w:val="2"/>
        <w:rPr>
          <w:rFonts w:hint="default"/>
          <w:lang w:eastAsia="zh-CN"/>
        </w:rPr>
      </w:pPr>
    </w:p>
    <w:p>
      <w:pPr>
        <w:adjustRightInd w:val="0"/>
        <w:snapToGrid w:val="0"/>
        <w:spacing w:line="500" w:lineRule="atLeast"/>
        <w:rPr>
          <w:rFonts w:hint="default" w:ascii="Times New Roman" w:hAnsi="Times New Roman" w:eastAsia="方正黑体_GBK" w:cs="Times New Roman"/>
          <w:sz w:val="32"/>
          <w:szCs w:val="32"/>
        </w:rPr>
      </w:pPr>
    </w:p>
    <w:p>
      <w:pPr>
        <w:adjustRightInd w:val="0"/>
        <w:snapToGrid w:val="0"/>
        <w:spacing w:line="500" w:lineRule="atLeas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1</w:t>
      </w:r>
    </w:p>
    <w:p>
      <w:pPr>
        <w:widowControl/>
        <w:adjustRightInd w:val="0"/>
        <w:snapToGrid w:val="0"/>
        <w:spacing w:line="500" w:lineRule="atLeast"/>
        <w:jc w:val="center"/>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lang w:eastAsia="zh-CN"/>
        </w:rPr>
        <w:t>重庆市市级工业设计中心主要评价指标</w:t>
      </w:r>
    </w:p>
    <w:p>
      <w:pPr>
        <w:adjustRightInd w:val="0"/>
        <w:snapToGrid w:val="0"/>
        <w:spacing w:line="500" w:lineRule="atLeast"/>
        <w:rPr>
          <w:rFonts w:hint="eastAsia"/>
        </w:rPr>
      </w:pPr>
    </w:p>
    <w:p>
      <w:pPr>
        <w:widowControl w:val="0"/>
        <w:adjustRightInd w:val="0"/>
        <w:snapToGrid w:val="0"/>
        <w:spacing w:line="560" w:lineRule="exact"/>
        <w:jc w:val="left"/>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表1</w:t>
      </w:r>
      <w:r>
        <w:rPr>
          <w:rFonts w:hint="default" w:ascii="Times New Roman" w:hAnsi="Times New Roman" w:eastAsia="方正楷体_GBK" w:cs="Times New Roman"/>
          <w:color w:val="000000"/>
          <w:kern w:val="0"/>
          <w:sz w:val="32"/>
          <w:szCs w:val="32"/>
          <w:lang w:eastAsia="zh-CN"/>
        </w:rPr>
        <w:t>：</w:t>
      </w:r>
      <w:r>
        <w:rPr>
          <w:rFonts w:hint="default" w:ascii="Times New Roman" w:hAnsi="Times New Roman" w:eastAsia="方正楷体_GBK" w:cs="Times New Roman"/>
          <w:color w:val="000000"/>
          <w:kern w:val="0"/>
          <w:sz w:val="32"/>
          <w:szCs w:val="32"/>
        </w:rPr>
        <w:t>企业</w:t>
      </w:r>
      <w:r>
        <w:rPr>
          <w:rFonts w:hint="default" w:ascii="Times New Roman" w:hAnsi="Times New Roman" w:eastAsia="方正楷体_GBK" w:cs="Times New Roman"/>
          <w:color w:val="000000"/>
          <w:kern w:val="0"/>
          <w:sz w:val="32"/>
          <w:szCs w:val="32"/>
          <w:lang w:eastAsia="zh-CN"/>
        </w:rPr>
        <w:t>（院校）</w:t>
      </w:r>
      <w:r>
        <w:rPr>
          <w:rFonts w:hint="default" w:ascii="Times New Roman" w:hAnsi="Times New Roman" w:eastAsia="方正楷体_GBK" w:cs="Times New Roman"/>
          <w:color w:val="000000"/>
          <w:kern w:val="0"/>
          <w:sz w:val="32"/>
          <w:szCs w:val="32"/>
        </w:rPr>
        <w:t>工业设计中心</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848"/>
        <w:gridCol w:w="472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vAlign w:val="top"/>
          </w:tcPr>
          <w:p>
            <w:pPr>
              <w:adjustRightInd w:val="0"/>
              <w:snapToGrid w:val="0"/>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序号</w:t>
            </w:r>
          </w:p>
        </w:tc>
        <w:tc>
          <w:tcPr>
            <w:tcW w:w="1848" w:type="dxa"/>
            <w:vAlign w:val="top"/>
          </w:tcPr>
          <w:p>
            <w:pPr>
              <w:adjustRightInd w:val="0"/>
              <w:snapToGrid w:val="0"/>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指标名称</w:t>
            </w:r>
          </w:p>
        </w:tc>
        <w:tc>
          <w:tcPr>
            <w:tcW w:w="4722" w:type="dxa"/>
            <w:vAlign w:val="top"/>
          </w:tcPr>
          <w:p>
            <w:pPr>
              <w:adjustRightInd w:val="0"/>
              <w:snapToGrid w:val="0"/>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指标内容</w:t>
            </w:r>
          </w:p>
        </w:tc>
        <w:tc>
          <w:tcPr>
            <w:tcW w:w="1184" w:type="dxa"/>
            <w:vAlign w:val="top"/>
          </w:tcPr>
          <w:p>
            <w:pPr>
              <w:adjustRightInd w:val="0"/>
              <w:snapToGrid w:val="0"/>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p>
        </w:tc>
        <w:tc>
          <w:tcPr>
            <w:tcW w:w="1848"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设计费用投入及占比</w:t>
            </w:r>
          </w:p>
        </w:tc>
        <w:tc>
          <w:tcPr>
            <w:tcW w:w="4722" w:type="dxa"/>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近两年工业设计费用投入及占企业</w:t>
            </w:r>
            <w:r>
              <w:rPr>
                <w:rFonts w:hint="default" w:ascii="Times New Roman" w:hAnsi="Times New Roman" w:eastAsia="方正仿宋_GBK" w:cs="Times New Roman"/>
                <w:sz w:val="24"/>
                <w:lang w:eastAsia="zh-CN"/>
              </w:rPr>
              <w:t>（院校）</w:t>
            </w:r>
            <w:r>
              <w:rPr>
                <w:rFonts w:hint="default" w:ascii="Times New Roman" w:hAnsi="Times New Roman" w:eastAsia="方正仿宋_GBK" w:cs="Times New Roman"/>
                <w:sz w:val="24"/>
              </w:rPr>
              <w:t>研发设计投入总额的比重。</w:t>
            </w:r>
          </w:p>
        </w:tc>
        <w:tc>
          <w:tcPr>
            <w:tcW w:w="1184"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p>
        </w:tc>
        <w:tc>
          <w:tcPr>
            <w:tcW w:w="1848"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设计团队人员数量及素质</w:t>
            </w:r>
          </w:p>
        </w:tc>
        <w:tc>
          <w:tcPr>
            <w:tcW w:w="4722" w:type="dxa"/>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工业设计从业人员数量以及人员比例。</w:t>
            </w:r>
          </w:p>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此项需满足的基本要求：设计从业人员30人以上，其中具有工业设计学科大学本科及以上学历或取得工业设计专业技术职称的人员比例合计不低于50%。</w:t>
            </w:r>
          </w:p>
        </w:tc>
        <w:tc>
          <w:tcPr>
            <w:tcW w:w="1184"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p>
        </w:tc>
        <w:tc>
          <w:tcPr>
            <w:tcW w:w="1848"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行业公共服务数量</w:t>
            </w:r>
          </w:p>
        </w:tc>
        <w:tc>
          <w:tcPr>
            <w:tcW w:w="4722" w:type="dxa"/>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近两年组织或参与工业设计相关的行业交流、评价、培训、宣传等公共服务次数。</w:t>
            </w:r>
          </w:p>
        </w:tc>
        <w:tc>
          <w:tcPr>
            <w:tcW w:w="1184"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c>
          <w:tcPr>
            <w:tcW w:w="1848"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知识产权数量</w:t>
            </w:r>
          </w:p>
        </w:tc>
        <w:tc>
          <w:tcPr>
            <w:tcW w:w="4722" w:type="dxa"/>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近两年内获得授权专利年均数量或成立以来获得专利累计数量。</w:t>
            </w:r>
          </w:p>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此项需满足的基本要求：近两年内获得国内外授权专利（含版权）年均10项以上，或成立以来累计50项以上。</w:t>
            </w:r>
          </w:p>
        </w:tc>
        <w:tc>
          <w:tcPr>
            <w:tcW w:w="1184"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w:t>
            </w:r>
          </w:p>
        </w:tc>
        <w:tc>
          <w:tcPr>
            <w:tcW w:w="1848"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制定标准数量</w:t>
            </w:r>
          </w:p>
        </w:tc>
        <w:tc>
          <w:tcPr>
            <w:tcW w:w="4722" w:type="dxa"/>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近两年牵头或参与制定工业设计标准，以及设计相关技术规范等的数量。</w:t>
            </w:r>
          </w:p>
        </w:tc>
        <w:tc>
          <w:tcPr>
            <w:tcW w:w="1184"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6</w:t>
            </w:r>
          </w:p>
        </w:tc>
        <w:tc>
          <w:tcPr>
            <w:tcW w:w="1848"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完成项目质量及数量</w:t>
            </w:r>
          </w:p>
        </w:tc>
        <w:tc>
          <w:tcPr>
            <w:tcW w:w="4722" w:type="dxa"/>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近两年牵头或参与完成区（县）级以上工业设计相关的科技、研发、研究项目等工作的数量，以及设计项目产业化效果。</w:t>
            </w:r>
          </w:p>
        </w:tc>
        <w:tc>
          <w:tcPr>
            <w:tcW w:w="1184"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7</w:t>
            </w:r>
          </w:p>
        </w:tc>
        <w:tc>
          <w:tcPr>
            <w:tcW w:w="1848"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获奖质量及</w:t>
            </w:r>
          </w:p>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数量</w:t>
            </w:r>
          </w:p>
        </w:tc>
        <w:tc>
          <w:tcPr>
            <w:tcW w:w="4722" w:type="dxa"/>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近两年获得区（县）级以上工业设计奖项数量。</w:t>
            </w:r>
          </w:p>
        </w:tc>
        <w:tc>
          <w:tcPr>
            <w:tcW w:w="1184"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8</w:t>
            </w:r>
          </w:p>
        </w:tc>
        <w:tc>
          <w:tcPr>
            <w:tcW w:w="1848"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加分项</w:t>
            </w:r>
          </w:p>
        </w:tc>
        <w:tc>
          <w:tcPr>
            <w:tcW w:w="4722" w:type="dxa"/>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近</w:t>
            </w:r>
            <w:r>
              <w:rPr>
                <w:rFonts w:hint="default" w:ascii="Times New Roman" w:hAnsi="Times New Roman" w:eastAsia="方正仿宋_GBK" w:cs="Times New Roman"/>
                <w:sz w:val="24"/>
              </w:rPr>
              <w:t>两</w:t>
            </w:r>
            <w:r>
              <w:rPr>
                <w:rFonts w:hint="default" w:ascii="Times New Roman" w:hAnsi="Times New Roman" w:eastAsia="方正仿宋_GBK" w:cs="Times New Roman"/>
                <w:color w:val="000000"/>
                <w:sz w:val="24"/>
              </w:rPr>
              <w:t>年</w:t>
            </w:r>
            <w:r>
              <w:rPr>
                <w:rFonts w:hint="default" w:ascii="Times New Roman" w:hAnsi="Times New Roman" w:eastAsia="方正仿宋_GBK" w:cs="Times New Roman"/>
                <w:sz w:val="24"/>
              </w:rPr>
              <w:t>承担区县级以上工业设计课题研究数量，与中小企业开展工业设计项目合作，为中小企业提供工业设计咨询服务次数，获得市经济信息委评选评定等。</w:t>
            </w:r>
          </w:p>
        </w:tc>
        <w:tc>
          <w:tcPr>
            <w:tcW w:w="1184"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w:t>
            </w:r>
          </w:p>
        </w:tc>
      </w:tr>
    </w:tbl>
    <w:p>
      <w:pPr>
        <w:rPr>
          <w:rFonts w:hint="default" w:ascii="Times New Roman" w:hAnsi="Times New Roman" w:eastAsia="方正黑体_GBK" w:cs="Times New Roman"/>
          <w:sz w:val="24"/>
        </w:rPr>
      </w:pPr>
    </w:p>
    <w:p>
      <w:pPr>
        <w:widowControl w:val="0"/>
        <w:adjustRightInd w:val="0"/>
        <w:snapToGrid w:val="0"/>
        <w:spacing w:after="157" w:afterLines="50" w:line="560" w:lineRule="exact"/>
        <w:jc w:val="left"/>
        <w:rPr>
          <w:rFonts w:hint="default" w:ascii="Times New Roman" w:hAnsi="Times New Roman" w:eastAsia="方正楷体_GBK" w:cs="Times New Roman"/>
          <w:color w:val="000000"/>
          <w:kern w:val="0"/>
          <w:sz w:val="32"/>
          <w:szCs w:val="32"/>
        </w:rPr>
      </w:pPr>
    </w:p>
    <w:p>
      <w:pPr>
        <w:widowControl w:val="0"/>
        <w:adjustRightInd w:val="0"/>
        <w:snapToGrid w:val="0"/>
        <w:spacing w:after="157" w:afterLines="50" w:line="560" w:lineRule="exact"/>
        <w:jc w:val="left"/>
        <w:rPr>
          <w:rFonts w:hint="default" w:ascii="Times New Roman" w:hAnsi="Times New Roman" w:eastAsia="方正楷体_GBK" w:cs="Times New Roman"/>
          <w:color w:val="000000"/>
          <w:kern w:val="0"/>
          <w:sz w:val="32"/>
          <w:szCs w:val="32"/>
        </w:rPr>
      </w:pPr>
    </w:p>
    <w:p>
      <w:pPr>
        <w:widowControl w:val="0"/>
        <w:adjustRightInd w:val="0"/>
        <w:snapToGrid w:val="0"/>
        <w:spacing w:after="157" w:afterLines="50" w:line="560" w:lineRule="exact"/>
        <w:jc w:val="left"/>
        <w:rPr>
          <w:rFonts w:hint="default" w:ascii="Times New Roman" w:hAnsi="Times New Roman" w:eastAsia="方正楷体_GBK" w:cs="Times New Roman"/>
          <w:kern w:val="0"/>
          <w:sz w:val="24"/>
        </w:rPr>
      </w:pPr>
      <w:r>
        <w:rPr>
          <w:rFonts w:hint="default" w:ascii="Times New Roman" w:hAnsi="Times New Roman" w:eastAsia="方正楷体_GBK" w:cs="Times New Roman"/>
          <w:color w:val="000000"/>
          <w:kern w:val="0"/>
          <w:sz w:val="32"/>
          <w:szCs w:val="32"/>
        </w:rPr>
        <w:t>表2</w:t>
      </w:r>
      <w:r>
        <w:rPr>
          <w:rFonts w:hint="default" w:ascii="Times New Roman" w:hAnsi="Times New Roman" w:eastAsia="方正楷体_GBK" w:cs="Times New Roman"/>
          <w:color w:val="000000"/>
          <w:kern w:val="0"/>
          <w:sz w:val="32"/>
          <w:szCs w:val="32"/>
          <w:lang w:eastAsia="zh-CN"/>
        </w:rPr>
        <w:t>：</w:t>
      </w:r>
      <w:r>
        <w:rPr>
          <w:rFonts w:hint="default" w:ascii="Times New Roman" w:hAnsi="Times New Roman" w:eastAsia="方正楷体_GBK" w:cs="Times New Roman"/>
          <w:color w:val="000000"/>
          <w:kern w:val="0"/>
          <w:sz w:val="32"/>
          <w:szCs w:val="32"/>
        </w:rPr>
        <w:t>工业设计企业</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693"/>
        <w:gridCol w:w="4957"/>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top"/>
          </w:tcPr>
          <w:p>
            <w:pPr>
              <w:adjustRightInd w:val="0"/>
              <w:snapToGrid w:val="0"/>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序号</w:t>
            </w:r>
          </w:p>
        </w:tc>
        <w:tc>
          <w:tcPr>
            <w:tcW w:w="1693" w:type="dxa"/>
            <w:vAlign w:val="top"/>
          </w:tcPr>
          <w:p>
            <w:pPr>
              <w:adjustRightInd w:val="0"/>
              <w:snapToGrid w:val="0"/>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指标名称</w:t>
            </w:r>
          </w:p>
        </w:tc>
        <w:tc>
          <w:tcPr>
            <w:tcW w:w="4957" w:type="dxa"/>
            <w:vAlign w:val="top"/>
          </w:tcPr>
          <w:p>
            <w:pPr>
              <w:adjustRightInd w:val="0"/>
              <w:snapToGrid w:val="0"/>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指标内容</w:t>
            </w:r>
          </w:p>
        </w:tc>
        <w:tc>
          <w:tcPr>
            <w:tcW w:w="1079" w:type="dxa"/>
            <w:vAlign w:val="top"/>
          </w:tcPr>
          <w:p>
            <w:pPr>
              <w:adjustRightInd w:val="0"/>
              <w:snapToGrid w:val="0"/>
              <w:spacing w:line="0" w:lineRule="atLeas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93" w:type="dxa"/>
            <w:vAlign w:val="center"/>
          </w:tcPr>
          <w:p>
            <w:pPr>
              <w:adjustRightInd w:val="0"/>
              <w:snapToGrid w:val="0"/>
              <w:spacing w:line="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1</w:t>
            </w:r>
          </w:p>
        </w:tc>
        <w:tc>
          <w:tcPr>
            <w:tcW w:w="1693" w:type="dxa"/>
            <w:vAlign w:val="center"/>
          </w:tcPr>
          <w:p>
            <w:pPr>
              <w:adjustRightInd w:val="0"/>
              <w:snapToGrid w:val="0"/>
              <w:spacing w:line="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设计费用投入</w:t>
            </w:r>
          </w:p>
        </w:tc>
        <w:tc>
          <w:tcPr>
            <w:tcW w:w="4957" w:type="dxa"/>
            <w:vAlign w:val="center"/>
          </w:tcPr>
          <w:p>
            <w:pPr>
              <w:adjustRightInd w:val="0"/>
              <w:snapToGrid w:val="0"/>
              <w:spacing w:line="0" w:lineRule="atLeas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近</w:t>
            </w:r>
            <w:r>
              <w:rPr>
                <w:rFonts w:hint="default" w:ascii="Times New Roman" w:hAnsi="Times New Roman" w:eastAsia="方正仿宋_GBK" w:cs="Times New Roman"/>
                <w:sz w:val="24"/>
              </w:rPr>
              <w:t>两</w:t>
            </w:r>
            <w:r>
              <w:rPr>
                <w:rFonts w:hint="default" w:ascii="Times New Roman" w:hAnsi="Times New Roman" w:eastAsia="方正仿宋_GBK" w:cs="Times New Roman"/>
                <w:color w:val="000000"/>
                <w:sz w:val="24"/>
              </w:rPr>
              <w:t>年设计费用投入及占企业支出总额比重。</w:t>
            </w:r>
          </w:p>
        </w:tc>
        <w:tc>
          <w:tcPr>
            <w:tcW w:w="1079" w:type="dxa"/>
            <w:vAlign w:val="center"/>
          </w:tcPr>
          <w:p>
            <w:pPr>
              <w:adjustRightInd w:val="0"/>
              <w:snapToGrid w:val="0"/>
              <w:spacing w:line="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center"/>
          </w:tcPr>
          <w:p>
            <w:pPr>
              <w:adjustRightInd w:val="0"/>
              <w:snapToGrid w:val="0"/>
              <w:spacing w:line="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w:t>
            </w:r>
          </w:p>
        </w:tc>
        <w:tc>
          <w:tcPr>
            <w:tcW w:w="1693" w:type="dxa"/>
            <w:vAlign w:val="center"/>
          </w:tcPr>
          <w:p>
            <w:pPr>
              <w:adjustRightInd w:val="0"/>
              <w:snapToGrid w:val="0"/>
              <w:spacing w:line="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设计团队人员数量及素质</w:t>
            </w:r>
          </w:p>
        </w:tc>
        <w:tc>
          <w:tcPr>
            <w:tcW w:w="4957" w:type="dxa"/>
            <w:vAlign w:val="center"/>
          </w:tcPr>
          <w:p>
            <w:pPr>
              <w:adjustRightInd w:val="0"/>
              <w:snapToGrid w:val="0"/>
              <w:spacing w:line="0" w:lineRule="atLeas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工业设计从业人员数量以及人员比例。</w:t>
            </w:r>
          </w:p>
          <w:p>
            <w:pPr>
              <w:adjustRightInd w:val="0"/>
              <w:snapToGrid w:val="0"/>
              <w:spacing w:line="0" w:lineRule="atLeas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此项需满足的基本要求：</w:t>
            </w:r>
            <w:r>
              <w:rPr>
                <w:rFonts w:hint="default" w:ascii="Times New Roman" w:hAnsi="Times New Roman" w:eastAsia="方正仿宋_GBK" w:cs="Times New Roman"/>
                <w:sz w:val="24"/>
              </w:rPr>
              <w:t>设计从业人员20人以上，其中具有工业设计学科大学本科及以上学历或取得工业设计专业技术职称的人员比例合计不低于50%。</w:t>
            </w:r>
          </w:p>
        </w:tc>
        <w:tc>
          <w:tcPr>
            <w:tcW w:w="1079" w:type="dxa"/>
            <w:vAlign w:val="center"/>
          </w:tcPr>
          <w:p>
            <w:pPr>
              <w:adjustRightInd w:val="0"/>
              <w:snapToGrid w:val="0"/>
              <w:spacing w:line="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center"/>
          </w:tcPr>
          <w:p>
            <w:pPr>
              <w:adjustRightInd w:val="0"/>
              <w:snapToGrid w:val="0"/>
              <w:spacing w:line="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3</w:t>
            </w:r>
          </w:p>
        </w:tc>
        <w:tc>
          <w:tcPr>
            <w:tcW w:w="1693" w:type="dxa"/>
            <w:vAlign w:val="center"/>
          </w:tcPr>
          <w:p>
            <w:pPr>
              <w:adjustRightInd w:val="0"/>
              <w:snapToGrid w:val="0"/>
              <w:spacing w:line="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业务规模</w:t>
            </w:r>
          </w:p>
        </w:tc>
        <w:tc>
          <w:tcPr>
            <w:tcW w:w="4957" w:type="dxa"/>
            <w:vAlign w:val="center"/>
          </w:tcPr>
          <w:p>
            <w:pPr>
              <w:adjustRightInd w:val="0"/>
              <w:snapToGrid w:val="0"/>
              <w:spacing w:line="0" w:lineRule="atLeas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近</w:t>
            </w:r>
            <w:r>
              <w:rPr>
                <w:rFonts w:hint="default" w:ascii="Times New Roman" w:hAnsi="Times New Roman" w:eastAsia="方正仿宋_GBK" w:cs="Times New Roman"/>
                <w:sz w:val="24"/>
              </w:rPr>
              <w:t>两</w:t>
            </w:r>
            <w:r>
              <w:rPr>
                <w:rFonts w:hint="default" w:ascii="Times New Roman" w:hAnsi="Times New Roman" w:eastAsia="方正仿宋_GBK" w:cs="Times New Roman"/>
                <w:color w:val="000000"/>
                <w:sz w:val="24"/>
              </w:rPr>
              <w:t>年工业设计服务年均营业收入及占比。</w:t>
            </w:r>
          </w:p>
          <w:p>
            <w:pPr>
              <w:adjustRightInd w:val="0"/>
              <w:snapToGrid w:val="0"/>
              <w:spacing w:line="0" w:lineRule="atLeas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此项需满足的基本要求：近</w:t>
            </w:r>
            <w:r>
              <w:rPr>
                <w:rFonts w:hint="default" w:ascii="Times New Roman" w:hAnsi="Times New Roman" w:eastAsia="方正仿宋_GBK" w:cs="Times New Roman"/>
                <w:sz w:val="24"/>
              </w:rPr>
              <w:t>两</w:t>
            </w:r>
            <w:r>
              <w:rPr>
                <w:rFonts w:hint="default" w:ascii="Times New Roman" w:hAnsi="Times New Roman" w:eastAsia="方正仿宋_GBK" w:cs="Times New Roman"/>
                <w:color w:val="000000"/>
                <w:sz w:val="24"/>
              </w:rPr>
              <w:t>年工业设计服务年均营业收入不低于300万元，占企业总营业收入的比例不低于60%。</w:t>
            </w:r>
          </w:p>
        </w:tc>
        <w:tc>
          <w:tcPr>
            <w:tcW w:w="1079" w:type="dxa"/>
            <w:vAlign w:val="center"/>
          </w:tcPr>
          <w:p>
            <w:pPr>
              <w:adjustRightInd w:val="0"/>
              <w:snapToGrid w:val="0"/>
              <w:spacing w:line="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c>
          <w:tcPr>
            <w:tcW w:w="1693"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获奖质量及</w:t>
            </w:r>
          </w:p>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数量</w:t>
            </w:r>
          </w:p>
        </w:tc>
        <w:tc>
          <w:tcPr>
            <w:tcW w:w="4957" w:type="dxa"/>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近两年获得区（县）级以上工业设计奖项数量。</w:t>
            </w:r>
          </w:p>
        </w:tc>
        <w:tc>
          <w:tcPr>
            <w:tcW w:w="1079"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center"/>
          </w:tcPr>
          <w:p>
            <w:pPr>
              <w:adjustRightInd w:val="0"/>
              <w:snapToGrid w:val="0"/>
              <w:spacing w:line="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5</w:t>
            </w:r>
          </w:p>
        </w:tc>
        <w:tc>
          <w:tcPr>
            <w:tcW w:w="1693" w:type="dxa"/>
            <w:vAlign w:val="center"/>
          </w:tcPr>
          <w:p>
            <w:pPr>
              <w:adjustRightInd w:val="0"/>
              <w:snapToGrid w:val="0"/>
              <w:spacing w:line="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经营质量</w:t>
            </w:r>
          </w:p>
        </w:tc>
        <w:tc>
          <w:tcPr>
            <w:tcW w:w="4957" w:type="dxa"/>
            <w:vAlign w:val="center"/>
          </w:tcPr>
          <w:p>
            <w:pPr>
              <w:adjustRightInd w:val="0"/>
              <w:snapToGrid w:val="0"/>
              <w:spacing w:line="0" w:lineRule="atLeas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近</w:t>
            </w:r>
            <w:r>
              <w:rPr>
                <w:rFonts w:hint="default" w:ascii="Times New Roman" w:hAnsi="Times New Roman" w:eastAsia="方正仿宋_GBK" w:cs="Times New Roman"/>
                <w:sz w:val="24"/>
              </w:rPr>
              <w:t>两</w:t>
            </w:r>
            <w:r>
              <w:rPr>
                <w:rFonts w:hint="default" w:ascii="Times New Roman" w:hAnsi="Times New Roman" w:eastAsia="方正仿宋_GBK" w:cs="Times New Roman"/>
                <w:color w:val="000000"/>
                <w:sz w:val="24"/>
              </w:rPr>
              <w:t>年企业净利润、资产负债、现金流等财务指标状况。</w:t>
            </w:r>
          </w:p>
        </w:tc>
        <w:tc>
          <w:tcPr>
            <w:tcW w:w="1079" w:type="dxa"/>
            <w:vAlign w:val="center"/>
          </w:tcPr>
          <w:p>
            <w:pPr>
              <w:adjustRightInd w:val="0"/>
              <w:snapToGrid w:val="0"/>
              <w:spacing w:line="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6</w:t>
            </w:r>
          </w:p>
        </w:tc>
        <w:tc>
          <w:tcPr>
            <w:tcW w:w="1693"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管理水平</w:t>
            </w:r>
          </w:p>
        </w:tc>
        <w:tc>
          <w:tcPr>
            <w:tcW w:w="4957" w:type="dxa"/>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企业经营管理、知识产权保护制度有效性，发展规划合理性，设计服务模式创新等。</w:t>
            </w:r>
          </w:p>
        </w:tc>
        <w:tc>
          <w:tcPr>
            <w:tcW w:w="1079"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7</w:t>
            </w:r>
          </w:p>
        </w:tc>
        <w:tc>
          <w:tcPr>
            <w:tcW w:w="1693"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行业公共服务数量</w:t>
            </w:r>
          </w:p>
        </w:tc>
        <w:tc>
          <w:tcPr>
            <w:tcW w:w="4957" w:type="dxa"/>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近两年组织或参与工业设计相关的行业交流、评价、培训、宣传等公共服务次数。</w:t>
            </w:r>
          </w:p>
        </w:tc>
        <w:tc>
          <w:tcPr>
            <w:tcW w:w="1079"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8</w:t>
            </w:r>
          </w:p>
        </w:tc>
        <w:tc>
          <w:tcPr>
            <w:tcW w:w="1693"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加分项</w:t>
            </w:r>
          </w:p>
        </w:tc>
        <w:tc>
          <w:tcPr>
            <w:tcW w:w="4957" w:type="dxa"/>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近</w:t>
            </w:r>
            <w:r>
              <w:rPr>
                <w:rFonts w:hint="default" w:ascii="Times New Roman" w:hAnsi="Times New Roman" w:eastAsia="方正仿宋_GBK" w:cs="Times New Roman"/>
                <w:sz w:val="24"/>
              </w:rPr>
              <w:t>两</w:t>
            </w:r>
            <w:r>
              <w:rPr>
                <w:rFonts w:hint="default" w:ascii="Times New Roman" w:hAnsi="Times New Roman" w:eastAsia="方正仿宋_GBK" w:cs="Times New Roman"/>
                <w:color w:val="000000"/>
                <w:sz w:val="24"/>
              </w:rPr>
              <w:t>年</w:t>
            </w:r>
            <w:r>
              <w:rPr>
                <w:rFonts w:hint="default" w:ascii="Times New Roman" w:hAnsi="Times New Roman" w:eastAsia="方正仿宋_GBK" w:cs="Times New Roman"/>
                <w:sz w:val="24"/>
              </w:rPr>
              <w:t>承担区县级以上工业设计课题研究数量，获得市经济信息委评选评定等。</w:t>
            </w:r>
          </w:p>
        </w:tc>
        <w:tc>
          <w:tcPr>
            <w:tcW w:w="1079" w:type="dxa"/>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w:t>
            </w:r>
          </w:p>
        </w:tc>
      </w:tr>
    </w:tbl>
    <w:p>
      <w:pPr>
        <w:widowControl w:val="0"/>
        <w:adjustRightInd w:val="0"/>
        <w:snapToGrid w:val="0"/>
        <w:spacing w:line="578" w:lineRule="atLeast"/>
        <w:ind w:firstLine="640" w:firstLineChars="200"/>
        <w:jc w:val="both"/>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rPr>
        <w:t>说明：</w:t>
      </w:r>
    </w:p>
    <w:p>
      <w:pPr>
        <w:widowControl w:val="0"/>
        <w:adjustRightInd w:val="0"/>
        <w:snapToGrid w:val="0"/>
        <w:spacing w:line="578" w:lineRule="atLeast"/>
        <w:ind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1.企业</w:t>
      </w:r>
      <w:r>
        <w:rPr>
          <w:rFonts w:hint="default" w:ascii="Times New Roman" w:hAnsi="Times New Roman" w:eastAsia="方正仿宋_GBK" w:cs="Times New Roman"/>
          <w:color w:val="000000"/>
          <w:kern w:val="0"/>
          <w:sz w:val="32"/>
          <w:szCs w:val="32"/>
          <w:lang w:eastAsia="zh-CN"/>
        </w:rPr>
        <w:t>（院校）</w:t>
      </w:r>
      <w:r>
        <w:rPr>
          <w:rFonts w:hint="default" w:ascii="Times New Roman" w:hAnsi="Times New Roman" w:eastAsia="方正仿宋_GBK" w:cs="Times New Roman"/>
          <w:color w:val="000000"/>
          <w:kern w:val="0"/>
          <w:sz w:val="32"/>
          <w:szCs w:val="32"/>
        </w:rPr>
        <w:t xml:space="preserve">工业设计中心认定和复核评价指标参照表1，工业设计企业认定和复核评价指标参照表2。 </w:t>
      </w:r>
    </w:p>
    <w:p>
      <w:pPr>
        <w:widowControl w:val="0"/>
        <w:adjustRightInd w:val="0"/>
        <w:snapToGrid w:val="0"/>
        <w:spacing w:line="578" w:lineRule="atLeast"/>
        <w:ind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2.开展重庆市级工业设计中心评审时，根据评价指标制定评分细则。</w:t>
      </w:r>
    </w:p>
    <w:p>
      <w:pPr>
        <w:widowControl w:val="0"/>
        <w:adjustRightInd w:val="0"/>
        <w:snapToGrid w:val="0"/>
        <w:spacing w:line="578" w:lineRule="atLeast"/>
        <w:ind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3.所称设计费用指参照《企业会计准则》规定，用于工业设计人员工资、奖金、津贴等的人工费用；与工业设计相关的市场咨询、样品试制、检验检测等直接投入费用；工业设计相关的设备折旧费用、无形资产摊销费用；其它与工业设计直接相关的费用。 </w:t>
      </w:r>
    </w:p>
    <w:p>
      <w:pPr>
        <w:widowControl w:val="0"/>
        <w:adjustRightInd w:val="0"/>
        <w:snapToGrid w:val="0"/>
        <w:spacing w:line="578" w:lineRule="atLeast"/>
        <w:ind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4.所称工业设计学科指《普通高等学校本科专业目录（2023年版）》所列之艺术学设计学类相关专业，工学机械类机械设计制造及其自动化、工业设计、增材制造工程、智能交互设计专</w:t>
      </w:r>
      <w:r>
        <w:rPr>
          <w:rFonts w:hint="default" w:ascii="Times New Roman" w:hAnsi="Times New Roman" w:eastAsia="方正仿宋_GBK" w:cs="Times New Roman"/>
          <w:kern w:val="0"/>
          <w:sz w:val="32"/>
          <w:szCs w:val="32"/>
        </w:rPr>
        <w:t xml:space="preserve">业；《研究生教育学科专业目录（2022年）》所列之艺术学设计类相关专业、交叉学科设计学相关专业。 </w:t>
      </w:r>
    </w:p>
    <w:p>
      <w:pPr>
        <w:widowControl w:val="0"/>
        <w:adjustRightInd w:val="0"/>
        <w:snapToGrid w:val="0"/>
        <w:spacing w:line="578" w:lineRule="atLeast"/>
        <w:ind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5.所称工业设计专业奖项指由政府行业主管部门设立或认可的行业组织举办的评比、竞赛和评奖。 </w:t>
      </w:r>
    </w:p>
    <w:p>
      <w:pPr>
        <w:widowControl w:val="0"/>
        <w:adjustRightInd w:val="0"/>
        <w:snapToGrid w:val="0"/>
        <w:spacing w:line="578" w:lineRule="atLeast"/>
        <w:ind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6.所称知识产权包括获得授权的专利（含外观、实用新型、发明专利）和经登记的版权（含产品设计图纸及其说明、设计造型图像等）。 </w:t>
      </w:r>
    </w:p>
    <w:p>
      <w:pPr>
        <w:widowControl w:val="0"/>
        <w:adjustRightInd w:val="0"/>
        <w:snapToGrid w:val="0"/>
        <w:spacing w:line="578" w:lineRule="atLeast"/>
        <w:ind w:firstLine="640" w:firstLineChars="200"/>
        <w:jc w:val="both"/>
        <w:rPr>
          <w:rFonts w:hint="default" w:ascii="方正仿宋_GBK" w:hAnsi="方正仿宋_GBK" w:eastAsia="方正仿宋_GBK" w:cs="方正仿宋_GBK"/>
          <w:kern w:val="0"/>
          <w:sz w:val="32"/>
          <w:szCs w:val="32"/>
          <w:shd w:val="clear" w:color="auto" w:fill="FFFFFF"/>
          <w:lang w:eastAsia="zh-CN" w:bidi="ar-SA"/>
        </w:rPr>
      </w:pPr>
      <w:r>
        <w:rPr>
          <w:rFonts w:hint="default" w:ascii="Times New Roman" w:hAnsi="Times New Roman" w:eastAsia="方正仿宋_GBK" w:cs="Times New Roman"/>
          <w:b w:val="0"/>
          <w:bCs w:val="0"/>
          <w:color w:val="000000"/>
          <w:kern w:val="0"/>
          <w:sz w:val="32"/>
          <w:szCs w:val="32"/>
          <w:lang w:val="en-US" w:eastAsia="zh-CN" w:bidi="ar-SA"/>
        </w:rPr>
        <w:t>7.所称设计标准指工业设计、产品设计直接相关的国家标准、行业标准、团体标准；设计相关技术规范是指通过市级以上主管部门或行业组织评定且实施的有关内容。</w:t>
      </w:r>
    </w:p>
    <w:p>
      <w:pPr>
        <w:rPr>
          <w:rFonts w:hint="default"/>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autoSpaceDE/>
        <w:autoSpaceDN/>
        <w:bidi w:val="0"/>
        <w:spacing w:beforeAutospacing="0" w:afterAutospacing="0" w:line="600" w:lineRule="exact"/>
        <w:ind w:left="0" w:leftChars="0" w:right="0" w:rightChars="0"/>
        <w:jc w:val="left"/>
        <w:textAlignment w:val="auto"/>
        <w:outlineLvl w:val="9"/>
        <w:rPr>
          <w:rFonts w:hint="eastAsia" w:ascii="Times New Roman" w:hAnsi="Times New Roman" w:eastAsia="方正仿宋_GBK" w:cs="Times New Roman"/>
          <w:kern w:val="0"/>
          <w:sz w:val="32"/>
          <w:szCs w:val="32"/>
          <w:shd w:val="clear" w:color="auto" w:fill="FFFFFF"/>
          <w:lang w:eastAsia="zh-CN" w:bidi="ar-SA"/>
        </w:rPr>
      </w:pPr>
    </w:p>
    <w:p>
      <w:pPr>
        <w:rPr>
          <w:rFonts w:hint="default" w:ascii="Times New Roman" w:hAnsi="Times New Roman" w:eastAsia="黑体" w:cs="Times New Roman"/>
          <w:color w:val="000000"/>
          <w:sz w:val="32"/>
        </w:rPr>
      </w:pPr>
      <w:r>
        <w:rPr>
          <w:rFonts w:hint="eastAsia" w:ascii="Times New Roman" w:hAnsi="Times New Roman" w:eastAsia="方正黑体_GBK" w:cs="方正黑体_GBK"/>
          <w:color w:val="000000"/>
          <w:sz w:val="32"/>
        </w:rPr>
        <w:t>附件</w:t>
      </w:r>
      <w:r>
        <w:rPr>
          <w:rFonts w:hint="default" w:ascii="Times New Roman" w:hAnsi="Times New Roman" w:eastAsia="黑体" w:cs="Times New Roman"/>
          <w:color w:val="000000"/>
          <w:sz w:val="32"/>
        </w:rPr>
        <w:t>2</w:t>
      </w:r>
    </w:p>
    <w:p>
      <w:pPr>
        <w:rPr>
          <w:rFonts w:hint="default" w:ascii="Times New Roman" w:hAnsi="Times New Roman" w:eastAsia="黑体" w:cs="Times New Roman"/>
          <w:color w:val="000000"/>
          <w:sz w:val="52"/>
        </w:rPr>
      </w:pPr>
    </w:p>
    <w:p>
      <w:pPr>
        <w:rPr>
          <w:rFonts w:hint="default" w:ascii="Times New Roman" w:hAnsi="Times New Roman" w:eastAsia="黑体" w:cs="Times New Roman"/>
          <w:color w:val="000000"/>
          <w:sz w:val="52"/>
        </w:rPr>
      </w:pPr>
    </w:p>
    <w:p>
      <w:pPr>
        <w:jc w:val="center"/>
        <w:rPr>
          <w:rFonts w:hint="default" w:ascii="Times New Roman" w:hAnsi="Times New Roman" w:eastAsia="方正小标宋_GBK" w:cs="Times New Roman"/>
          <w:bCs/>
          <w:color w:val="000000"/>
          <w:sz w:val="52"/>
        </w:rPr>
      </w:pPr>
      <w:r>
        <w:rPr>
          <w:rFonts w:hint="default" w:ascii="Times New Roman" w:hAnsi="Times New Roman" w:eastAsia="方正小标宋_GBK" w:cs="Times New Roman"/>
          <w:bCs/>
          <w:color w:val="000000"/>
          <w:sz w:val="52"/>
        </w:rPr>
        <w:t>重庆市级工业设计中心</w:t>
      </w:r>
    </w:p>
    <w:p>
      <w:pPr>
        <w:jc w:val="center"/>
        <w:rPr>
          <w:rFonts w:hint="default" w:ascii="Times New Roman" w:hAnsi="Times New Roman" w:eastAsia="方正小标宋_GBK" w:cs="Times New Roman"/>
          <w:bCs/>
          <w:color w:val="000000"/>
          <w:sz w:val="52"/>
        </w:rPr>
      </w:pPr>
      <w:r>
        <w:rPr>
          <w:rFonts w:hint="default" w:ascii="Times New Roman" w:hAnsi="Times New Roman" w:eastAsia="方正小标宋_GBK" w:cs="Times New Roman"/>
          <w:bCs/>
          <w:color w:val="000000"/>
          <w:sz w:val="52"/>
        </w:rPr>
        <w:t>申  请  表</w:t>
      </w:r>
    </w:p>
    <w:p>
      <w:pPr>
        <w:jc w:val="center"/>
        <w:rPr>
          <w:rFonts w:hint="default" w:ascii="Times New Roman" w:hAnsi="Times New Roman" w:eastAsia="黑体" w:cs="Times New Roman"/>
          <w:color w:val="000000"/>
          <w:sz w:val="30"/>
        </w:rPr>
      </w:pP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 xml:space="preserve">□  </w:t>
      </w:r>
      <w:r>
        <w:rPr>
          <w:rFonts w:hint="default" w:ascii="Times New Roman" w:hAnsi="Times New Roman" w:eastAsia="黑体" w:cs="Times New Roman"/>
          <w:color w:val="000000"/>
          <w:sz w:val="30"/>
        </w:rPr>
        <w:t>企业</w:t>
      </w:r>
      <w:r>
        <w:rPr>
          <w:rFonts w:hint="default" w:ascii="Times New Roman" w:hAnsi="Times New Roman" w:eastAsia="黑体" w:cs="Times New Roman"/>
          <w:color w:val="000000"/>
          <w:sz w:val="30"/>
          <w:lang w:eastAsia="zh-CN"/>
        </w:rPr>
        <w:t>（院校）</w:t>
      </w:r>
      <w:r>
        <w:rPr>
          <w:rFonts w:hint="default" w:ascii="Times New Roman" w:hAnsi="Times New Roman" w:eastAsia="黑体" w:cs="Times New Roman"/>
          <w:color w:val="000000"/>
          <w:sz w:val="30"/>
        </w:rPr>
        <w:t>工业设计中心</w:t>
      </w:r>
    </w:p>
    <w:p>
      <w:pPr>
        <w:rPr>
          <w:rFonts w:hint="default" w:ascii="Times New Roman" w:hAnsi="Times New Roman" w:eastAsia="黑体" w:cs="Times New Roman"/>
          <w:color w:val="000000"/>
          <w:sz w:val="30"/>
        </w:rPr>
      </w:pPr>
      <w:r>
        <w:rPr>
          <w:rFonts w:hint="default" w:ascii="Times New Roman" w:hAnsi="Times New Roman" w:eastAsia="黑体" w:cs="Times New Roman"/>
          <w:color w:val="000000"/>
          <w:sz w:val="30"/>
        </w:rPr>
        <w:t xml:space="preserve">              </w:t>
      </w:r>
      <w:r>
        <w:rPr>
          <w:rFonts w:hint="eastAsia" w:ascii="Times New Roman" w:hAnsi="Times New Roman" w:eastAsia="黑体" w:cs="Times New Roman"/>
          <w:color w:val="000000"/>
          <w:sz w:val="30"/>
          <w:lang w:val="en-US" w:eastAsia="zh-CN"/>
        </w:rPr>
        <w:t xml:space="preserve"> </w:t>
      </w:r>
      <w:r>
        <w:rPr>
          <w:rFonts w:hint="default" w:ascii="Times New Roman" w:hAnsi="Times New Roman" w:eastAsia="黑体" w:cs="Times New Roman"/>
          <w:color w:val="000000"/>
          <w:sz w:val="30"/>
        </w:rPr>
        <w:t xml:space="preserve">   </w:t>
      </w:r>
      <w:r>
        <w:rPr>
          <w:rFonts w:hint="default" w:ascii="Times New Roman" w:hAnsi="Times New Roman" w:eastAsia="黑体" w:cs="Times New Roman"/>
          <w:color w:val="000000"/>
          <w:sz w:val="32"/>
          <w:szCs w:val="32"/>
        </w:rPr>
        <w:t xml:space="preserve">□  </w:t>
      </w:r>
      <w:r>
        <w:rPr>
          <w:rFonts w:hint="default" w:ascii="Times New Roman" w:hAnsi="Times New Roman" w:eastAsia="黑体" w:cs="Times New Roman"/>
          <w:color w:val="000000"/>
          <w:sz w:val="30"/>
        </w:rPr>
        <w:t>工业设计企业</w:t>
      </w:r>
    </w:p>
    <w:p>
      <w:pPr>
        <w:rPr>
          <w:rFonts w:hint="default" w:ascii="Times New Roman" w:hAnsi="Times New Roman" w:eastAsia="黑体" w:cs="Times New Roman"/>
          <w:color w:val="000000"/>
          <w:sz w:val="30"/>
        </w:rPr>
      </w:pPr>
    </w:p>
    <w:p>
      <w:pPr>
        <w:rPr>
          <w:rFonts w:hint="default" w:ascii="Times New Roman" w:hAnsi="Times New Roman" w:eastAsia="黑体" w:cs="Times New Roman"/>
          <w:color w:val="000000"/>
          <w:sz w:val="30"/>
        </w:rPr>
      </w:pPr>
    </w:p>
    <w:p>
      <w:pPr>
        <w:rPr>
          <w:rFonts w:hint="default" w:ascii="Times New Roman" w:hAnsi="Times New Roman" w:eastAsia="黑体" w:cs="Times New Roman"/>
          <w:color w:val="000000"/>
          <w:sz w:val="30"/>
        </w:rPr>
      </w:pPr>
      <w:r>
        <w:rPr>
          <w:rFonts w:hint="default" w:ascii="Times New Roman" w:hAnsi="Times New Roman" w:eastAsia="黑体" w:cs="Times New Roman"/>
          <w:color w:val="000000"/>
          <w:sz w:val="30"/>
        </w:rPr>
        <w:t xml:space="preserve">      申报单位名称（盖章）：</w:t>
      </w:r>
    </w:p>
    <w:p>
      <w:pPr>
        <w:rPr>
          <w:rFonts w:hint="default" w:ascii="Times New Roman" w:hAnsi="Times New Roman" w:eastAsia="黑体" w:cs="Times New Roman"/>
          <w:sz w:val="30"/>
        </w:rPr>
      </w:pPr>
    </w:p>
    <w:p>
      <w:pPr>
        <w:autoSpaceDN w:val="0"/>
        <w:jc w:val="left"/>
        <w:textAlignment w:val="center"/>
        <w:rPr>
          <w:rFonts w:hint="default" w:ascii="Times New Roman" w:hAnsi="Times New Roman" w:eastAsia="黑体" w:cs="Times New Roman"/>
          <w:color w:val="000000"/>
          <w:sz w:val="30"/>
        </w:rPr>
      </w:pPr>
      <w:r>
        <w:rPr>
          <w:rFonts w:hint="default" w:ascii="Times New Roman" w:hAnsi="Times New Roman" w:eastAsia="黑体" w:cs="Times New Roman"/>
          <w:sz w:val="30"/>
        </w:rPr>
        <w:t xml:space="preserve">      </w:t>
      </w:r>
      <w:r>
        <w:rPr>
          <w:rFonts w:hint="default" w:ascii="Times New Roman" w:hAnsi="Times New Roman" w:eastAsia="黑体" w:cs="Times New Roman"/>
          <w:color w:val="000000"/>
          <w:sz w:val="30"/>
        </w:rPr>
        <w:t>所属区县：</w:t>
      </w:r>
    </w:p>
    <w:p>
      <w:pPr>
        <w:rPr>
          <w:rFonts w:hint="default" w:ascii="Times New Roman" w:hAnsi="Times New Roman" w:eastAsia="黑体" w:cs="Times New Roman"/>
          <w:color w:val="000000"/>
          <w:sz w:val="30"/>
        </w:rPr>
      </w:pPr>
    </w:p>
    <w:p>
      <w:pPr>
        <w:rPr>
          <w:rFonts w:hint="default" w:ascii="Times New Roman" w:hAnsi="Times New Roman" w:eastAsia="黑体" w:cs="Times New Roman"/>
          <w:color w:val="000000"/>
          <w:sz w:val="30"/>
        </w:rPr>
      </w:pPr>
      <w:r>
        <w:rPr>
          <w:rFonts w:hint="default" w:ascii="Times New Roman" w:hAnsi="Times New Roman" w:eastAsia="黑体" w:cs="Times New Roman"/>
          <w:color w:val="000000"/>
          <w:sz w:val="30"/>
        </w:rPr>
        <w:t xml:space="preserve">      填报日期：      年     月     日 </w:t>
      </w:r>
    </w:p>
    <w:p>
      <w:pPr>
        <w:rPr>
          <w:rFonts w:hint="default" w:ascii="Times New Roman" w:hAnsi="Times New Roman" w:eastAsia="黑体" w:cs="Times New Roman"/>
          <w:color w:val="000000"/>
          <w:sz w:val="28"/>
        </w:rPr>
      </w:pPr>
    </w:p>
    <w:p>
      <w:pPr>
        <w:rPr>
          <w:rFonts w:hint="default" w:ascii="Times New Roman" w:hAnsi="Times New Roman" w:eastAsia="黑体" w:cs="Times New Roman"/>
          <w:color w:val="000000"/>
          <w:sz w:val="28"/>
        </w:rPr>
      </w:pPr>
    </w:p>
    <w:p>
      <w:pPr>
        <w:jc w:val="center"/>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重庆市经济和信息化委员会 印制</w:t>
      </w:r>
    </w:p>
    <w:p>
      <w:pPr>
        <w:autoSpaceDN w:val="0"/>
        <w:adjustRightInd w:val="0"/>
        <w:snapToGrid w:val="0"/>
        <w:spacing w:line="580" w:lineRule="exact"/>
        <w:jc w:val="center"/>
        <w:textAlignment w:val="center"/>
        <w:rPr>
          <w:rFonts w:hint="eastAsia" w:ascii="Times New Roman" w:hAnsi="Times New Roman" w:eastAsia="方正小标宋_GBK" w:cs="方正小标宋_GBK"/>
          <w:color w:val="000000"/>
          <w:sz w:val="44"/>
        </w:rPr>
      </w:pPr>
    </w:p>
    <w:p>
      <w:pPr>
        <w:autoSpaceDN w:val="0"/>
        <w:adjustRightInd w:val="0"/>
        <w:snapToGrid w:val="0"/>
        <w:spacing w:line="580" w:lineRule="exact"/>
        <w:jc w:val="both"/>
        <w:textAlignment w:val="center"/>
        <w:rPr>
          <w:rFonts w:hint="eastAsia" w:ascii="Times New Roman" w:hAnsi="Times New Roman" w:eastAsia="方正小标宋_GBK" w:cs="方正小标宋_GBK"/>
          <w:color w:val="000000"/>
          <w:sz w:val="44"/>
        </w:rPr>
      </w:pPr>
    </w:p>
    <w:p>
      <w:pPr>
        <w:autoSpaceDN w:val="0"/>
        <w:adjustRightInd w:val="0"/>
        <w:snapToGrid w:val="0"/>
        <w:spacing w:line="580" w:lineRule="exact"/>
        <w:jc w:val="center"/>
        <w:textAlignment w:val="center"/>
        <w:rPr>
          <w:rFonts w:hint="eastAsia" w:ascii="Times New Roman" w:hAnsi="Times New Roman" w:eastAsia="方正小标宋_GBK" w:cs="方正小标宋_GBK"/>
          <w:color w:val="000000"/>
          <w:sz w:val="44"/>
        </w:rPr>
      </w:pPr>
    </w:p>
    <w:p>
      <w:pPr>
        <w:autoSpaceDN w:val="0"/>
        <w:adjustRightInd w:val="0"/>
        <w:snapToGrid w:val="0"/>
        <w:spacing w:line="580" w:lineRule="exact"/>
        <w:jc w:val="center"/>
        <w:textAlignment w:val="center"/>
        <w:rPr>
          <w:rFonts w:hint="eastAsia" w:ascii="Times New Roman" w:hAnsi="Times New Roman" w:eastAsia="方正小标宋_GBK" w:cs="方正小标宋_GBK"/>
          <w:color w:val="000000"/>
          <w:sz w:val="44"/>
        </w:rPr>
      </w:pPr>
      <w:r>
        <w:rPr>
          <w:rFonts w:hint="eastAsia" w:ascii="Times New Roman" w:hAnsi="Times New Roman" w:eastAsia="方正小标宋_GBK" w:cs="方正小标宋_GBK"/>
          <w:color w:val="000000"/>
          <w:sz w:val="44"/>
        </w:rPr>
        <w:t>填 表 须 知</w:t>
      </w:r>
    </w:p>
    <w:p>
      <w:pPr>
        <w:autoSpaceDN w:val="0"/>
        <w:jc w:val="center"/>
        <w:textAlignment w:val="center"/>
        <w:rPr>
          <w:rFonts w:hint="default" w:ascii="Times New Roman" w:hAnsi="Times New Roman" w:eastAsia="黑体" w:cs="Times New Roman"/>
          <w:color w:val="000000"/>
          <w:sz w:val="32"/>
        </w:rPr>
      </w:pPr>
    </w:p>
    <w:p>
      <w:pPr>
        <w:numPr>
          <w:ilvl w:val="0"/>
          <w:numId w:val="1"/>
        </w:numPr>
        <w:autoSpaceDN w:val="0"/>
        <w:adjustRightInd w:val="0"/>
        <w:snapToGrid w:val="0"/>
        <w:spacing w:line="578" w:lineRule="atLeast"/>
        <w:ind w:firstLine="640" w:firstLineChars="200"/>
        <w:textAlignment w:val="cente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企业</w:t>
      </w:r>
      <w:r>
        <w:rPr>
          <w:rFonts w:hint="default" w:ascii="Times New Roman" w:hAnsi="Times New Roman" w:eastAsia="方正仿宋_GBK" w:cs="Times New Roman"/>
          <w:color w:val="000000"/>
          <w:sz w:val="32"/>
          <w:lang w:eastAsia="zh-CN"/>
        </w:rPr>
        <w:t>（院校）</w:t>
      </w:r>
      <w:r>
        <w:rPr>
          <w:rFonts w:hint="default" w:ascii="Times New Roman" w:hAnsi="Times New Roman" w:eastAsia="方正仿宋_GBK" w:cs="Times New Roman"/>
          <w:color w:val="000000"/>
          <w:sz w:val="32"/>
        </w:rPr>
        <w:t>工业设计中心的申报单位填写表1，工业设计企业的申报单位填写表2。</w:t>
      </w:r>
    </w:p>
    <w:p>
      <w:pPr>
        <w:autoSpaceDN w:val="0"/>
        <w:adjustRightInd w:val="0"/>
        <w:snapToGrid w:val="0"/>
        <w:spacing w:line="578" w:lineRule="atLeast"/>
        <w:textAlignment w:val="cente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 xml:space="preserve">    2.填写本申请表应确保所填资料真实准确。</w:t>
      </w:r>
    </w:p>
    <w:p>
      <w:pPr>
        <w:autoSpaceDN w:val="0"/>
        <w:adjustRightInd w:val="0"/>
        <w:snapToGrid w:val="0"/>
        <w:spacing w:line="578" w:lineRule="atLeast"/>
        <w:ind w:firstLine="640" w:firstLineChars="200"/>
        <w:textAlignment w:val="cente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3.本申请表所有填报项目页面不足时，可另附页面。</w:t>
      </w:r>
    </w:p>
    <w:p>
      <w:pPr>
        <w:autoSpaceDN w:val="0"/>
        <w:adjustRightInd w:val="0"/>
        <w:snapToGrid w:val="0"/>
        <w:spacing w:line="578" w:lineRule="atLeast"/>
        <w:ind w:firstLine="640" w:firstLineChars="200"/>
        <w:textAlignment w:val="cente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4.申请声明末尾务必请申请单位法定代表人签名，并加盖单位公章。</w:t>
      </w:r>
    </w:p>
    <w:p>
      <w:pPr>
        <w:autoSpaceDN w:val="0"/>
        <w:adjustRightInd w:val="0"/>
        <w:snapToGrid w:val="0"/>
        <w:spacing w:line="578" w:lineRule="atLeast"/>
        <w:ind w:firstLine="640" w:firstLineChars="200"/>
        <w:textAlignment w:val="cente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5.申请表中营收、盈利、人员、资产、完成项目、</w:t>
      </w:r>
      <w:r>
        <w:rPr>
          <w:rFonts w:hint="default" w:ascii="Times New Roman" w:hAnsi="Times New Roman" w:eastAsia="方正仿宋_GBK" w:cs="Times New Roman"/>
          <w:sz w:val="32"/>
          <w:szCs w:val="32"/>
        </w:rPr>
        <w:t>成果产业化、</w:t>
      </w:r>
      <w:r>
        <w:rPr>
          <w:rFonts w:hint="default" w:ascii="Times New Roman" w:hAnsi="Times New Roman" w:eastAsia="方正仿宋_GBK" w:cs="Times New Roman"/>
          <w:color w:val="000000"/>
          <w:sz w:val="32"/>
        </w:rPr>
        <w:t>获奖、知识产权、设计标准等事项需附相关</w:t>
      </w:r>
      <w:r>
        <w:rPr>
          <w:rFonts w:hint="default" w:ascii="Times New Roman" w:hAnsi="Times New Roman" w:eastAsia="方正仿宋_GBK" w:cs="Times New Roman"/>
          <w:sz w:val="32"/>
        </w:rPr>
        <w:t>佐证</w:t>
      </w:r>
      <w:r>
        <w:rPr>
          <w:rFonts w:hint="default" w:ascii="Times New Roman" w:hAnsi="Times New Roman" w:eastAsia="方正仿宋_GBK" w:cs="Times New Roman"/>
          <w:color w:val="000000"/>
          <w:sz w:val="32"/>
        </w:rPr>
        <w:t>材料。申报单位认为其它有必要的事项，可根据需要提供佐证材料。</w:t>
      </w:r>
    </w:p>
    <w:p>
      <w:pPr>
        <w:pStyle w:val="2"/>
        <w:rPr>
          <w:rFonts w:hint="default" w:ascii="Times New Roman" w:hAnsi="Times New Roman" w:eastAsia="方正仿宋_GBK" w:cs="Times New Roman"/>
          <w:color w:val="000000"/>
          <w:sz w:val="32"/>
        </w:rPr>
      </w:pPr>
    </w:p>
    <w:p>
      <w:pPr>
        <w:rPr>
          <w:rFonts w:hint="default" w:ascii="Times New Roman" w:hAnsi="Times New Roman" w:eastAsia="方正仿宋_GBK" w:cs="Times New Roman"/>
          <w:color w:val="000000"/>
          <w:sz w:val="32"/>
        </w:rPr>
      </w:pPr>
    </w:p>
    <w:p>
      <w:pPr>
        <w:pStyle w:val="2"/>
        <w:rPr>
          <w:rFonts w:hint="default" w:ascii="Times New Roman" w:hAnsi="Times New Roman" w:eastAsia="方正仿宋_GBK" w:cs="Times New Roman"/>
          <w:color w:val="000000"/>
          <w:sz w:val="32"/>
        </w:rPr>
      </w:pPr>
    </w:p>
    <w:p>
      <w:pPr>
        <w:rPr>
          <w:rFonts w:hint="default" w:ascii="Times New Roman" w:hAnsi="Times New Roman" w:eastAsia="方正仿宋_GBK" w:cs="Times New Roman"/>
          <w:color w:val="000000"/>
          <w:sz w:val="32"/>
        </w:rPr>
      </w:pPr>
    </w:p>
    <w:p>
      <w:pPr>
        <w:pStyle w:val="2"/>
        <w:rPr>
          <w:rFonts w:hint="default" w:ascii="Times New Roman" w:hAnsi="Times New Roman" w:eastAsia="方正仿宋_GBK" w:cs="Times New Roman"/>
          <w:color w:val="000000"/>
          <w:sz w:val="32"/>
        </w:rPr>
      </w:pPr>
    </w:p>
    <w:p>
      <w:pPr>
        <w:rPr>
          <w:rFonts w:hint="default"/>
        </w:rPr>
      </w:pPr>
    </w:p>
    <w:p>
      <w:pPr>
        <w:autoSpaceDN w:val="0"/>
        <w:jc w:val="both"/>
        <w:textAlignment w:val="center"/>
        <w:rPr>
          <w:rFonts w:hint="eastAsia" w:ascii="Times New Roman" w:hAnsi="Times New Roman" w:eastAsia="方正小标宋_GBK" w:cs="方正小标宋_GBK"/>
          <w:color w:val="000000"/>
          <w:sz w:val="44"/>
        </w:rPr>
      </w:pPr>
    </w:p>
    <w:p>
      <w:pPr>
        <w:autoSpaceDN w:val="0"/>
        <w:jc w:val="center"/>
        <w:textAlignment w:val="center"/>
        <w:rPr>
          <w:rFonts w:hint="eastAsia" w:ascii="Times New Roman" w:hAnsi="Times New Roman" w:eastAsia="方正小标宋_GBK" w:cs="方正小标宋_GBK"/>
          <w:color w:val="000000"/>
          <w:sz w:val="44"/>
        </w:rPr>
      </w:pPr>
    </w:p>
    <w:p>
      <w:pPr>
        <w:autoSpaceDN w:val="0"/>
        <w:jc w:val="center"/>
        <w:textAlignment w:val="center"/>
        <w:rPr>
          <w:rFonts w:hint="eastAsia" w:ascii="Times New Roman" w:hAnsi="Times New Roman" w:eastAsia="方正小标宋_GBK" w:cs="方正小标宋_GBK"/>
          <w:color w:val="000000"/>
          <w:sz w:val="44"/>
        </w:rPr>
      </w:pPr>
      <w:r>
        <w:rPr>
          <w:rFonts w:hint="eastAsia" w:ascii="Times New Roman" w:hAnsi="Times New Roman" w:eastAsia="方正小标宋_GBK" w:cs="方正小标宋_GBK"/>
          <w:color w:val="000000"/>
          <w:sz w:val="44"/>
        </w:rPr>
        <w:t>申 请 声 明</w:t>
      </w:r>
    </w:p>
    <w:p>
      <w:pPr>
        <w:autoSpaceDN w:val="0"/>
        <w:jc w:val="left"/>
        <w:textAlignment w:val="center"/>
        <w:rPr>
          <w:rFonts w:hint="default" w:ascii="Times New Roman" w:hAnsi="Times New Roman" w:eastAsia="方正仿宋_GBK" w:cs="Times New Roman"/>
          <w:color w:val="000000"/>
          <w:sz w:val="32"/>
        </w:rPr>
      </w:pPr>
    </w:p>
    <w:p>
      <w:pPr>
        <w:autoSpaceDN w:val="0"/>
        <w:adjustRightInd w:val="0"/>
        <w:snapToGrid w:val="0"/>
        <w:spacing w:line="578" w:lineRule="atLeast"/>
        <w:ind w:firstLine="640" w:firstLineChars="200"/>
        <w:textAlignment w:val="cente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1.本</w:t>
      </w:r>
      <w:r>
        <w:rPr>
          <w:rFonts w:hint="default" w:ascii="Times New Roman" w:hAnsi="Times New Roman" w:eastAsia="方正仿宋_GBK" w:cs="Times New Roman"/>
          <w:color w:val="000000"/>
          <w:sz w:val="32"/>
          <w:lang w:eastAsia="zh-CN"/>
        </w:rPr>
        <w:t>单位</w:t>
      </w:r>
      <w:r>
        <w:rPr>
          <w:rFonts w:hint="default" w:ascii="Times New Roman" w:hAnsi="Times New Roman" w:eastAsia="方正仿宋_GBK" w:cs="Times New Roman"/>
          <w:color w:val="000000"/>
          <w:sz w:val="32"/>
        </w:rPr>
        <w:t>自愿向重庆市经济和信息化委员会提出市级工业设计中心申请。</w:t>
      </w:r>
    </w:p>
    <w:p>
      <w:pPr>
        <w:autoSpaceDN w:val="0"/>
        <w:adjustRightInd w:val="0"/>
        <w:snapToGrid w:val="0"/>
        <w:spacing w:line="578" w:lineRule="atLeast"/>
        <w:ind w:firstLine="640" w:firstLineChars="200"/>
        <w:textAlignment w:val="cente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2.本</w:t>
      </w:r>
      <w:r>
        <w:rPr>
          <w:rFonts w:hint="default" w:ascii="Times New Roman" w:hAnsi="Times New Roman" w:eastAsia="方正仿宋_GBK" w:cs="Times New Roman"/>
          <w:color w:val="000000"/>
          <w:sz w:val="32"/>
          <w:lang w:eastAsia="zh-CN"/>
        </w:rPr>
        <w:t>单位</w:t>
      </w:r>
      <w:r>
        <w:rPr>
          <w:rFonts w:hint="default" w:ascii="Times New Roman" w:hAnsi="Times New Roman" w:eastAsia="方正仿宋_GBK" w:cs="Times New Roman"/>
          <w:color w:val="000000"/>
          <w:sz w:val="32"/>
        </w:rPr>
        <w:t>自愿遵守《重庆市级工业设计中心认定管理办法》及重庆市经济和信息化委员会相关文件规定。</w:t>
      </w:r>
    </w:p>
    <w:p>
      <w:pPr>
        <w:autoSpaceDN w:val="0"/>
        <w:adjustRightInd w:val="0"/>
        <w:snapToGrid w:val="0"/>
        <w:spacing w:line="578" w:lineRule="atLeast"/>
        <w:ind w:firstLine="640" w:firstLineChars="200"/>
        <w:textAlignment w:val="cente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3.本</w:t>
      </w:r>
      <w:r>
        <w:rPr>
          <w:rFonts w:hint="default" w:ascii="Times New Roman" w:hAnsi="Times New Roman" w:eastAsia="方正仿宋_GBK" w:cs="Times New Roman"/>
          <w:color w:val="000000"/>
          <w:sz w:val="32"/>
          <w:lang w:eastAsia="zh-CN"/>
        </w:rPr>
        <w:t>单位</w:t>
      </w:r>
      <w:r>
        <w:rPr>
          <w:rFonts w:hint="default" w:ascii="Times New Roman" w:hAnsi="Times New Roman" w:eastAsia="方正仿宋_GBK" w:cs="Times New Roman"/>
          <w:color w:val="000000"/>
          <w:sz w:val="32"/>
        </w:rPr>
        <w:t>自愿提供市级工业设计中心审查、管理、监督所需的数据资料，并为其审查工作提供方便。</w:t>
      </w:r>
    </w:p>
    <w:p>
      <w:pPr>
        <w:autoSpaceDN w:val="0"/>
        <w:adjustRightInd w:val="0"/>
        <w:snapToGrid w:val="0"/>
        <w:spacing w:line="578" w:lineRule="atLeast"/>
        <w:ind w:firstLine="640" w:firstLineChars="200"/>
        <w:textAlignment w:val="cente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4.本</w:t>
      </w:r>
      <w:r>
        <w:rPr>
          <w:rFonts w:hint="default" w:ascii="Times New Roman" w:hAnsi="Times New Roman" w:eastAsia="方正仿宋_GBK" w:cs="Times New Roman"/>
          <w:color w:val="000000"/>
          <w:sz w:val="32"/>
          <w:lang w:eastAsia="zh-CN"/>
        </w:rPr>
        <w:t>单位</w:t>
      </w:r>
      <w:r>
        <w:rPr>
          <w:rFonts w:hint="default" w:ascii="Times New Roman" w:hAnsi="Times New Roman" w:eastAsia="方正仿宋_GBK" w:cs="Times New Roman"/>
          <w:color w:val="000000"/>
          <w:sz w:val="32"/>
        </w:rPr>
        <w:t>所提供的申请表内容和附件材料均属实，若出现问题，愿承担一切责任。</w:t>
      </w:r>
    </w:p>
    <w:p>
      <w:pPr>
        <w:autoSpaceDN w:val="0"/>
        <w:adjustRightInd w:val="0"/>
        <w:snapToGrid w:val="0"/>
        <w:spacing w:line="578" w:lineRule="atLeast"/>
        <w:ind w:firstLine="640" w:firstLineChars="200"/>
        <w:jc w:val="both"/>
        <w:textAlignment w:val="center"/>
        <w:rPr>
          <w:rFonts w:hint="default" w:ascii="Times New Roman" w:hAnsi="Times New Roman" w:eastAsia="仿宋_GB2312" w:cs="Times New Roman"/>
          <w:color w:val="000000"/>
          <w:sz w:val="32"/>
        </w:rPr>
      </w:pPr>
    </w:p>
    <w:p>
      <w:pPr>
        <w:autoSpaceDN w:val="0"/>
        <w:adjustRightInd w:val="0"/>
        <w:snapToGrid w:val="0"/>
        <w:spacing w:line="578" w:lineRule="atLeast"/>
        <w:ind w:firstLine="640" w:firstLineChars="200"/>
        <w:jc w:val="both"/>
        <w:textAlignment w:val="center"/>
        <w:rPr>
          <w:rFonts w:hint="default" w:ascii="Times New Roman" w:hAnsi="Times New Roman" w:eastAsia="方正仿宋_GBK" w:cs="Times New Roman"/>
          <w:color w:val="000000"/>
          <w:sz w:val="32"/>
        </w:rPr>
      </w:pPr>
    </w:p>
    <w:p>
      <w:pPr>
        <w:autoSpaceDN w:val="0"/>
        <w:adjustRightInd w:val="0"/>
        <w:snapToGrid w:val="0"/>
        <w:spacing w:line="578" w:lineRule="atLeast"/>
        <w:ind w:firstLine="640" w:firstLineChars="200"/>
        <w:jc w:val="both"/>
        <w:textAlignment w:val="cente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申请单位法定代表人（签名）：</w:t>
      </w:r>
    </w:p>
    <w:p>
      <w:pPr>
        <w:autoSpaceDN w:val="0"/>
        <w:adjustRightInd w:val="0"/>
        <w:snapToGrid w:val="0"/>
        <w:spacing w:line="578" w:lineRule="atLeast"/>
        <w:ind w:firstLine="640" w:firstLineChars="200"/>
        <w:jc w:val="both"/>
        <w:textAlignment w:val="center"/>
        <w:rPr>
          <w:rFonts w:hint="default" w:ascii="Times New Roman" w:hAnsi="Times New Roman" w:eastAsia="方正仿宋_GBK" w:cs="Times New Roman"/>
          <w:color w:val="000000"/>
          <w:sz w:val="32"/>
        </w:rPr>
      </w:pPr>
    </w:p>
    <w:p>
      <w:pPr>
        <w:autoSpaceDN w:val="0"/>
        <w:adjustRightInd w:val="0"/>
        <w:snapToGrid w:val="0"/>
        <w:spacing w:line="578" w:lineRule="atLeast"/>
        <w:ind w:firstLine="640" w:firstLineChars="200"/>
        <w:jc w:val="both"/>
        <w:textAlignment w:val="center"/>
        <w:rPr>
          <w:rFonts w:hint="default" w:ascii="Times New Roman" w:hAnsi="Times New Roman" w:eastAsia="方正仿宋_GBK" w:cs="Times New Roman"/>
          <w:color w:val="000000"/>
          <w:sz w:val="32"/>
        </w:rPr>
      </w:pPr>
    </w:p>
    <w:p>
      <w:pPr>
        <w:autoSpaceDN w:val="0"/>
        <w:adjustRightInd w:val="0"/>
        <w:snapToGrid w:val="0"/>
        <w:spacing w:line="578" w:lineRule="atLeast"/>
        <w:ind w:firstLine="640" w:firstLineChars="200"/>
        <w:jc w:val="both"/>
        <w:textAlignment w:val="cente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 xml:space="preserve">                    （申请单位盖章）</w:t>
      </w:r>
    </w:p>
    <w:p>
      <w:pPr>
        <w:autoSpaceDN w:val="0"/>
        <w:adjustRightInd w:val="0"/>
        <w:snapToGrid w:val="0"/>
        <w:spacing w:line="578" w:lineRule="atLeast"/>
        <w:ind w:firstLine="640" w:firstLineChars="200"/>
        <w:jc w:val="both"/>
        <w:textAlignment w:val="center"/>
        <w:rPr>
          <w:rFonts w:hint="default" w:ascii="Times New Roman" w:hAnsi="Times New Roman" w:eastAsia="方正仿宋_GBK" w:cs="Times New Roman"/>
          <w:color w:val="000000"/>
          <w:sz w:val="32"/>
        </w:rPr>
      </w:pPr>
    </w:p>
    <w:p>
      <w:pPr>
        <w:adjustRightInd w:val="0"/>
        <w:snapToGrid w:val="0"/>
        <w:spacing w:line="578" w:lineRule="atLeast"/>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 xml:space="preserve">                                   年    月    日</w:t>
      </w:r>
    </w:p>
    <w:p>
      <w:pPr>
        <w:jc w:val="both"/>
        <w:rPr>
          <w:rFonts w:hint="default" w:ascii="Times New Roman" w:hAnsi="Times New Roman" w:eastAsia="黑体" w:cs="Times New Roman"/>
          <w:bCs/>
          <w:sz w:val="32"/>
        </w:rPr>
      </w:pPr>
    </w:p>
    <w:p>
      <w:pPr>
        <w:jc w:val="center"/>
        <w:rPr>
          <w:rFonts w:hint="default" w:ascii="Times New Roman" w:hAnsi="Times New Roman" w:eastAsia="黑体" w:cs="Times New Roman"/>
          <w:bCs/>
          <w:sz w:val="32"/>
        </w:rPr>
      </w:pPr>
      <w:r>
        <w:rPr>
          <w:rFonts w:hint="default" w:ascii="Times New Roman" w:hAnsi="Times New Roman" w:eastAsia="黑体" w:cs="Times New Roman"/>
          <w:bCs/>
          <w:sz w:val="32"/>
        </w:rPr>
        <w:t>表1</w:t>
      </w:r>
      <w:r>
        <w:rPr>
          <w:rFonts w:hint="eastAsia" w:ascii="Times New Roman" w:hAnsi="Times New Roman" w:eastAsia="黑体" w:cs="Times New Roman"/>
          <w:bCs/>
          <w:sz w:val="32"/>
          <w:lang w:eastAsia="zh-CN"/>
        </w:rPr>
        <w:t>—</w:t>
      </w:r>
      <w:r>
        <w:rPr>
          <w:rFonts w:hint="default" w:ascii="Times New Roman" w:hAnsi="Times New Roman" w:eastAsia="黑体" w:cs="Times New Roman"/>
          <w:bCs/>
          <w:sz w:val="32"/>
        </w:rPr>
        <w:t>1 申报单位情况</w:t>
      </w:r>
    </w:p>
    <w:p>
      <w:pPr>
        <w:rPr>
          <w:rFonts w:hint="default" w:ascii="Times New Roman" w:hAnsi="Times New Roman" w:eastAsia="楷体" w:cs="Times New Roman"/>
          <w:sz w:val="24"/>
        </w:rPr>
      </w:pPr>
      <w:r>
        <w:rPr>
          <w:rFonts w:hint="default" w:ascii="Times New Roman" w:hAnsi="Times New Roman" w:eastAsia="楷体" w:cs="Times New Roman"/>
          <w:sz w:val="24"/>
        </w:rPr>
        <w:t xml:space="preserve">                                         </w:t>
      </w:r>
      <w:r>
        <w:rPr>
          <w:rFonts w:hint="eastAsia" w:ascii="Times New Roman" w:hAnsi="Times New Roman" w:eastAsia="楷体" w:cs="Times New Roman"/>
          <w:sz w:val="24"/>
          <w:lang w:val="en-US" w:eastAsia="zh-CN"/>
        </w:rPr>
        <w:t xml:space="preserve">          </w:t>
      </w:r>
      <w:r>
        <w:rPr>
          <w:rFonts w:hint="default" w:ascii="Times New Roman" w:hAnsi="Times New Roman" w:eastAsia="楷体" w:cs="Times New Roman"/>
          <w:sz w:val="24"/>
        </w:rPr>
        <w:t xml:space="preserve">    单位：万元、个、%</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48"/>
        <w:gridCol w:w="1969"/>
        <w:gridCol w:w="1968"/>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16" w:type="dxa"/>
            <w:gridSpan w:val="2"/>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申报单位名称</w:t>
            </w:r>
          </w:p>
        </w:tc>
        <w:tc>
          <w:tcPr>
            <w:tcW w:w="5906" w:type="dxa"/>
            <w:gridSpan w:val="3"/>
            <w:vAlign w:val="center"/>
          </w:tcPr>
          <w:p>
            <w:pPr>
              <w:adjustRightInd w:val="0"/>
              <w:snapToGrid w:val="0"/>
              <w:spacing w:line="0" w:lineRule="atLeast"/>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16" w:type="dxa"/>
            <w:gridSpan w:val="2"/>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企业</w:t>
            </w:r>
            <w:r>
              <w:rPr>
                <w:rFonts w:hint="eastAsia" w:ascii="Times New Roman" w:hAnsi="Times New Roman" w:eastAsia="方正仿宋_GBK" w:cs="方正仿宋_GBK"/>
                <w:b w:val="0"/>
                <w:bCs w:val="0"/>
                <w:sz w:val="24"/>
                <w:lang w:eastAsia="zh-CN"/>
              </w:rPr>
              <w:t>（院校）</w:t>
            </w:r>
            <w:r>
              <w:rPr>
                <w:rFonts w:hint="eastAsia" w:ascii="Times New Roman" w:hAnsi="Times New Roman" w:eastAsia="方正仿宋_GBK" w:cs="方正仿宋_GBK"/>
                <w:b w:val="0"/>
                <w:bCs w:val="0"/>
                <w:sz w:val="24"/>
              </w:rPr>
              <w:t>工业设计中心名称</w:t>
            </w:r>
          </w:p>
        </w:tc>
        <w:tc>
          <w:tcPr>
            <w:tcW w:w="5906" w:type="dxa"/>
            <w:gridSpan w:val="3"/>
            <w:vAlign w:val="center"/>
          </w:tcPr>
          <w:p>
            <w:pPr>
              <w:adjustRightInd w:val="0"/>
              <w:snapToGrid w:val="0"/>
              <w:spacing w:line="0" w:lineRule="atLeast"/>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16" w:type="dxa"/>
            <w:gridSpan w:val="2"/>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所属行业</w:t>
            </w:r>
          </w:p>
        </w:tc>
        <w:tc>
          <w:tcPr>
            <w:tcW w:w="5906" w:type="dxa"/>
            <w:gridSpan w:val="3"/>
            <w:vAlign w:val="center"/>
          </w:tcPr>
          <w:p>
            <w:pPr>
              <w:adjustRightInd w:val="0"/>
              <w:snapToGrid w:val="0"/>
              <w:spacing w:line="0" w:lineRule="atLeast"/>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16" w:type="dxa"/>
            <w:gridSpan w:val="2"/>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注册地址</w:t>
            </w:r>
          </w:p>
        </w:tc>
        <w:tc>
          <w:tcPr>
            <w:tcW w:w="5906" w:type="dxa"/>
            <w:gridSpan w:val="3"/>
            <w:vAlign w:val="center"/>
          </w:tcPr>
          <w:p>
            <w:pPr>
              <w:adjustRightInd w:val="0"/>
              <w:snapToGrid w:val="0"/>
              <w:spacing w:line="0" w:lineRule="atLeast"/>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16" w:type="dxa"/>
            <w:gridSpan w:val="2"/>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统一社会信用代码</w:t>
            </w:r>
          </w:p>
        </w:tc>
        <w:tc>
          <w:tcPr>
            <w:tcW w:w="5906" w:type="dxa"/>
            <w:gridSpan w:val="3"/>
            <w:vAlign w:val="center"/>
          </w:tcPr>
          <w:p>
            <w:pPr>
              <w:adjustRightInd w:val="0"/>
              <w:snapToGrid w:val="0"/>
              <w:spacing w:line="0" w:lineRule="atLeast"/>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restart"/>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基本情况</w:t>
            </w:r>
          </w:p>
          <w:p>
            <w:pPr>
              <w:adjustRightInd w:val="0"/>
              <w:snapToGrid w:val="0"/>
              <w:spacing w:line="0" w:lineRule="atLeast"/>
              <w:jc w:val="center"/>
              <w:rPr>
                <w:rFonts w:hint="eastAsia" w:ascii="Times New Roman" w:hAnsi="Times New Roman" w:eastAsia="方正仿宋_GBK" w:cs="方正仿宋_GBK"/>
                <w:b w:val="0"/>
                <w:bCs w:val="0"/>
                <w:sz w:val="24"/>
              </w:rPr>
            </w:pPr>
          </w:p>
        </w:tc>
        <w:tc>
          <w:tcPr>
            <w:tcW w:w="2148"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所有制性质</w:t>
            </w:r>
          </w:p>
        </w:tc>
        <w:tc>
          <w:tcPr>
            <w:tcW w:w="1969"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1968"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职工人数</w:t>
            </w:r>
          </w:p>
        </w:tc>
        <w:tc>
          <w:tcPr>
            <w:tcW w:w="1969" w:type="dxa"/>
            <w:vAlign w:val="center"/>
          </w:tcPr>
          <w:p>
            <w:pPr>
              <w:adjustRightInd w:val="0"/>
              <w:snapToGrid w:val="0"/>
              <w:spacing w:line="0" w:lineRule="atLeast"/>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2148"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资产总额</w:t>
            </w:r>
          </w:p>
        </w:tc>
        <w:tc>
          <w:tcPr>
            <w:tcW w:w="1969"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1968"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固定资产净值</w:t>
            </w:r>
          </w:p>
        </w:tc>
        <w:tc>
          <w:tcPr>
            <w:tcW w:w="1969" w:type="dxa"/>
            <w:vAlign w:val="center"/>
          </w:tcPr>
          <w:p>
            <w:pPr>
              <w:adjustRightInd w:val="0"/>
              <w:snapToGrid w:val="0"/>
              <w:spacing w:line="0" w:lineRule="atLeast"/>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2148"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资产负债率</w:t>
            </w:r>
          </w:p>
        </w:tc>
        <w:tc>
          <w:tcPr>
            <w:tcW w:w="1969"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1968"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信用评级</w:t>
            </w:r>
          </w:p>
        </w:tc>
        <w:tc>
          <w:tcPr>
            <w:tcW w:w="1969" w:type="dxa"/>
            <w:vAlign w:val="center"/>
          </w:tcPr>
          <w:p>
            <w:pPr>
              <w:adjustRightInd w:val="0"/>
              <w:snapToGrid w:val="0"/>
              <w:spacing w:line="0" w:lineRule="atLeast"/>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2148"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营业收入</w:t>
            </w:r>
          </w:p>
        </w:tc>
        <w:tc>
          <w:tcPr>
            <w:tcW w:w="1969"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1968"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利税总额</w:t>
            </w:r>
          </w:p>
        </w:tc>
        <w:tc>
          <w:tcPr>
            <w:tcW w:w="1969" w:type="dxa"/>
            <w:vAlign w:val="center"/>
          </w:tcPr>
          <w:p>
            <w:pPr>
              <w:adjustRightInd w:val="0"/>
              <w:snapToGrid w:val="0"/>
              <w:spacing w:line="0" w:lineRule="atLeast"/>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2148"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利润总额</w:t>
            </w:r>
          </w:p>
        </w:tc>
        <w:tc>
          <w:tcPr>
            <w:tcW w:w="1969"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1968"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出口交货值</w:t>
            </w:r>
          </w:p>
        </w:tc>
        <w:tc>
          <w:tcPr>
            <w:tcW w:w="1969" w:type="dxa"/>
            <w:vAlign w:val="center"/>
          </w:tcPr>
          <w:p>
            <w:pPr>
              <w:adjustRightInd w:val="0"/>
              <w:snapToGrid w:val="0"/>
              <w:spacing w:line="0" w:lineRule="atLeast"/>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2148"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研发设计总支出</w:t>
            </w:r>
          </w:p>
        </w:tc>
        <w:tc>
          <w:tcPr>
            <w:tcW w:w="5906" w:type="dxa"/>
            <w:gridSpan w:val="3"/>
            <w:vAlign w:val="center"/>
          </w:tcPr>
          <w:p>
            <w:pPr>
              <w:adjustRightInd w:val="0"/>
              <w:snapToGrid w:val="0"/>
              <w:spacing w:line="0" w:lineRule="atLeast"/>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restart"/>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联系方式</w:t>
            </w:r>
          </w:p>
        </w:tc>
        <w:tc>
          <w:tcPr>
            <w:tcW w:w="2148"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人员</w:t>
            </w:r>
          </w:p>
        </w:tc>
        <w:tc>
          <w:tcPr>
            <w:tcW w:w="1969"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姓名</w:t>
            </w:r>
          </w:p>
        </w:tc>
        <w:tc>
          <w:tcPr>
            <w:tcW w:w="1968"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职务</w:t>
            </w:r>
          </w:p>
        </w:tc>
        <w:tc>
          <w:tcPr>
            <w:tcW w:w="1969"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2148"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lang w:eastAsia="zh-CN"/>
              </w:rPr>
            </w:pPr>
            <w:r>
              <w:rPr>
                <w:rFonts w:hint="eastAsia" w:ascii="Times New Roman" w:hAnsi="Times New Roman" w:eastAsia="方正仿宋_GBK" w:cs="方正仿宋_GBK"/>
                <w:b w:val="0"/>
                <w:bCs w:val="0"/>
                <w:sz w:val="24"/>
              </w:rPr>
              <w:t>企业</w:t>
            </w:r>
            <w:r>
              <w:rPr>
                <w:rFonts w:hint="eastAsia" w:ascii="Times New Roman" w:hAnsi="Times New Roman" w:eastAsia="方正仿宋_GBK" w:cs="方正仿宋_GBK"/>
                <w:b w:val="0"/>
                <w:bCs w:val="0"/>
                <w:sz w:val="24"/>
                <w:lang w:eastAsia="zh-CN"/>
              </w:rPr>
              <w:t>（院校）</w:t>
            </w:r>
          </w:p>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负责人</w:t>
            </w:r>
          </w:p>
        </w:tc>
        <w:tc>
          <w:tcPr>
            <w:tcW w:w="1969"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1968"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1969"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2148"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申请联系人</w:t>
            </w:r>
          </w:p>
        </w:tc>
        <w:tc>
          <w:tcPr>
            <w:tcW w:w="1969"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1968"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1969"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5"/>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8"/>
                <w:szCs w:val="28"/>
              </w:rPr>
              <w:t>企业简介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jc w:val="center"/>
        </w:trPr>
        <w:tc>
          <w:tcPr>
            <w:tcW w:w="8522" w:type="dxa"/>
            <w:gridSpan w:val="5"/>
            <w:vAlign w:val="center"/>
          </w:tcPr>
          <w:p>
            <w:pPr>
              <w:adjustRightInd w:val="0"/>
              <w:snapToGrid w:val="0"/>
              <w:spacing w:line="0" w:lineRule="atLeast"/>
              <w:jc w:val="left"/>
              <w:rPr>
                <w:rFonts w:hint="eastAsia" w:ascii="Times New Roman" w:hAnsi="Times New Roman" w:eastAsia="方正仿宋_GBK" w:cs="方正仿宋_GBK"/>
                <w:b w:val="0"/>
                <w:bCs w:val="0"/>
                <w:sz w:val="28"/>
                <w:szCs w:val="28"/>
              </w:rPr>
            </w:pPr>
            <w:r>
              <w:rPr>
                <w:rFonts w:hint="eastAsia" w:ascii="Times New Roman" w:hAnsi="Times New Roman" w:eastAsia="方正仿宋_GBK" w:cs="方正仿宋_GBK"/>
                <w:b w:val="0"/>
                <w:bCs w:val="0"/>
                <w:sz w:val="24"/>
              </w:rPr>
              <w:t>（可简要介绍包括：主要产品、设计理念、技术特点、品牌建设、企业文化、履行社会责任等方面情况）</w:t>
            </w:r>
          </w:p>
        </w:tc>
      </w:tr>
    </w:tbl>
    <w:p>
      <w:pPr>
        <w:jc w:val="center"/>
        <w:rPr>
          <w:rFonts w:hint="default" w:ascii="Times New Roman" w:hAnsi="Times New Roman" w:eastAsia="黑体" w:cs="Times New Roman"/>
          <w:bCs/>
          <w:sz w:val="32"/>
        </w:rPr>
      </w:pPr>
      <w:r>
        <w:rPr>
          <w:rFonts w:hint="default" w:ascii="Times New Roman" w:hAnsi="Times New Roman" w:eastAsia="黑体" w:cs="Times New Roman"/>
          <w:bCs/>
          <w:sz w:val="32"/>
        </w:rPr>
        <w:t>表1</w:t>
      </w:r>
      <w:r>
        <w:rPr>
          <w:rFonts w:hint="eastAsia" w:ascii="Times New Roman" w:hAnsi="Times New Roman" w:eastAsia="黑体" w:cs="Times New Roman"/>
          <w:bCs/>
          <w:sz w:val="32"/>
          <w:lang w:eastAsia="zh-CN"/>
        </w:rPr>
        <w:t>—</w:t>
      </w:r>
      <w:r>
        <w:rPr>
          <w:rFonts w:hint="default" w:ascii="Times New Roman" w:hAnsi="Times New Roman" w:eastAsia="黑体" w:cs="Times New Roman"/>
          <w:bCs/>
          <w:sz w:val="32"/>
        </w:rPr>
        <w:t>2 企业</w:t>
      </w:r>
      <w:r>
        <w:rPr>
          <w:rFonts w:hint="default" w:ascii="Times New Roman" w:hAnsi="Times New Roman" w:eastAsia="黑体" w:cs="Times New Roman"/>
          <w:bCs/>
          <w:sz w:val="32"/>
          <w:lang w:eastAsia="zh-CN"/>
        </w:rPr>
        <w:t>（院校）</w:t>
      </w:r>
      <w:r>
        <w:rPr>
          <w:rFonts w:hint="default" w:ascii="Times New Roman" w:hAnsi="Times New Roman" w:eastAsia="黑体" w:cs="Times New Roman"/>
          <w:bCs/>
          <w:sz w:val="32"/>
        </w:rPr>
        <w:t>工业设计中心情况</w:t>
      </w:r>
    </w:p>
    <w:p>
      <w:pPr>
        <w:rPr>
          <w:rFonts w:hint="default" w:ascii="Times New Roman" w:hAnsi="Times New Roman" w:eastAsia="楷体" w:cs="Times New Roman"/>
          <w:sz w:val="24"/>
        </w:rPr>
      </w:pPr>
      <w:r>
        <w:rPr>
          <w:rFonts w:hint="default" w:ascii="Times New Roman" w:hAnsi="Times New Roman" w:eastAsia="楷体" w:cs="Times New Roman"/>
          <w:sz w:val="24"/>
        </w:rPr>
        <w:t xml:space="preserve">                                             单位：万元、平方米、个、%</w:t>
      </w:r>
    </w:p>
    <w:tbl>
      <w:tblPr>
        <w:tblStyle w:val="11"/>
        <w:tblW w:w="8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
        <w:gridCol w:w="509"/>
        <w:gridCol w:w="690"/>
        <w:gridCol w:w="36"/>
        <w:gridCol w:w="1808"/>
        <w:gridCol w:w="3"/>
        <w:gridCol w:w="1716"/>
        <w:gridCol w:w="126"/>
        <w:gridCol w:w="662"/>
        <w:gridCol w:w="518"/>
        <w:gridCol w:w="413"/>
        <w:gridCol w:w="344"/>
        <w:gridCol w:w="1229"/>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10" w:hRule="atLeast"/>
          <w:jc w:val="center"/>
        </w:trPr>
        <w:tc>
          <w:tcPr>
            <w:tcW w:w="3514" w:type="dxa"/>
            <w:gridSpan w:val="7"/>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企业</w:t>
            </w:r>
            <w:r>
              <w:rPr>
                <w:rFonts w:hint="eastAsia" w:ascii="Times New Roman" w:hAnsi="Times New Roman" w:eastAsia="方正仿宋_GBK" w:cs="方正仿宋_GBK"/>
                <w:b w:val="0"/>
                <w:bCs w:val="0"/>
                <w:sz w:val="24"/>
                <w:lang w:eastAsia="zh-CN"/>
              </w:rPr>
              <w:t>（院校）</w:t>
            </w:r>
            <w:r>
              <w:rPr>
                <w:rFonts w:hint="eastAsia" w:ascii="Times New Roman" w:hAnsi="Times New Roman" w:eastAsia="方正仿宋_GBK" w:cs="方正仿宋_GBK"/>
                <w:b w:val="0"/>
                <w:bCs w:val="0"/>
                <w:sz w:val="24"/>
              </w:rPr>
              <w:t>工业设计中心名称</w:t>
            </w:r>
          </w:p>
        </w:tc>
        <w:tc>
          <w:tcPr>
            <w:tcW w:w="5008" w:type="dxa"/>
            <w:gridSpan w:val="7"/>
            <w:vAlign w:val="center"/>
          </w:tcPr>
          <w:p>
            <w:pPr>
              <w:adjustRightInd w:val="0"/>
              <w:snapToGrid w:val="0"/>
              <w:spacing w:line="0" w:lineRule="atLeast"/>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10" w:hRule="atLeast"/>
          <w:jc w:val="center"/>
        </w:trPr>
        <w:tc>
          <w:tcPr>
            <w:tcW w:w="467" w:type="dxa"/>
            <w:vMerge w:val="restart"/>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基本情况</w:t>
            </w:r>
          </w:p>
        </w:tc>
        <w:tc>
          <w:tcPr>
            <w:tcW w:w="3047" w:type="dxa"/>
            <w:gridSpan w:val="6"/>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成立时间</w:t>
            </w:r>
          </w:p>
        </w:tc>
        <w:tc>
          <w:tcPr>
            <w:tcW w:w="1716"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1719"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场所面积</w:t>
            </w:r>
          </w:p>
        </w:tc>
        <w:tc>
          <w:tcPr>
            <w:tcW w:w="1573" w:type="dxa"/>
            <w:gridSpan w:val="2"/>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10" w:hRule="atLeast"/>
          <w:jc w:val="center"/>
        </w:trPr>
        <w:tc>
          <w:tcPr>
            <w:tcW w:w="467"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3047" w:type="dxa"/>
            <w:gridSpan w:val="6"/>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资产总额</w:t>
            </w:r>
          </w:p>
        </w:tc>
        <w:tc>
          <w:tcPr>
            <w:tcW w:w="1716"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1719"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职工人数</w:t>
            </w:r>
          </w:p>
        </w:tc>
        <w:tc>
          <w:tcPr>
            <w:tcW w:w="1573" w:type="dxa"/>
            <w:gridSpan w:val="2"/>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10" w:hRule="atLeast"/>
          <w:jc w:val="center"/>
        </w:trPr>
        <w:tc>
          <w:tcPr>
            <w:tcW w:w="467"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3047" w:type="dxa"/>
            <w:gridSpan w:val="6"/>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运营模式</w:t>
            </w:r>
          </w:p>
        </w:tc>
        <w:tc>
          <w:tcPr>
            <w:tcW w:w="5008" w:type="dxa"/>
            <w:gridSpan w:val="7"/>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kern w:val="0"/>
                <w:sz w:val="24"/>
              </w:rPr>
              <w:t xml:space="preserve">□独立核算      □非独立核算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10" w:hRule="atLeast"/>
          <w:jc w:val="center"/>
        </w:trPr>
        <w:tc>
          <w:tcPr>
            <w:tcW w:w="467" w:type="dxa"/>
            <w:vMerge w:val="restart"/>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人员构成</w:t>
            </w:r>
          </w:p>
        </w:tc>
        <w:tc>
          <w:tcPr>
            <w:tcW w:w="510" w:type="dxa"/>
            <w:gridSpan w:val="2"/>
            <w:vMerge w:val="restart"/>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管</w:t>
            </w:r>
          </w:p>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理</w:t>
            </w:r>
          </w:p>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人</w:t>
            </w:r>
          </w:p>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员</w:t>
            </w:r>
          </w:p>
        </w:tc>
        <w:tc>
          <w:tcPr>
            <w:tcW w:w="2537"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人员</w:t>
            </w:r>
          </w:p>
        </w:tc>
        <w:tc>
          <w:tcPr>
            <w:tcW w:w="1716"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姓名</w:t>
            </w:r>
          </w:p>
        </w:tc>
        <w:tc>
          <w:tcPr>
            <w:tcW w:w="1719"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职务</w:t>
            </w:r>
          </w:p>
        </w:tc>
        <w:tc>
          <w:tcPr>
            <w:tcW w:w="1573" w:type="dxa"/>
            <w:gridSpan w:val="2"/>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10" w:hRule="atLeast"/>
          <w:jc w:val="center"/>
        </w:trPr>
        <w:tc>
          <w:tcPr>
            <w:tcW w:w="467"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510" w:type="dxa"/>
            <w:gridSpan w:val="2"/>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2537"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负责人</w:t>
            </w:r>
          </w:p>
        </w:tc>
        <w:tc>
          <w:tcPr>
            <w:tcW w:w="1716"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1719"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1573" w:type="dxa"/>
            <w:gridSpan w:val="2"/>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10" w:hRule="atLeast"/>
          <w:jc w:val="center"/>
        </w:trPr>
        <w:tc>
          <w:tcPr>
            <w:tcW w:w="467"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510" w:type="dxa"/>
            <w:gridSpan w:val="2"/>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2537"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联系人</w:t>
            </w:r>
          </w:p>
        </w:tc>
        <w:tc>
          <w:tcPr>
            <w:tcW w:w="1716"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1719"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1573" w:type="dxa"/>
            <w:gridSpan w:val="2"/>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10" w:hRule="atLeast"/>
          <w:jc w:val="center"/>
        </w:trPr>
        <w:tc>
          <w:tcPr>
            <w:tcW w:w="467"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510" w:type="dxa"/>
            <w:gridSpan w:val="2"/>
            <w:vMerge w:val="restart"/>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 xml:space="preserve">专业人员    </w:t>
            </w:r>
          </w:p>
        </w:tc>
        <w:tc>
          <w:tcPr>
            <w:tcW w:w="4253" w:type="dxa"/>
            <w:gridSpan w:val="5"/>
            <w:vAlign w:val="center"/>
          </w:tcPr>
          <w:p>
            <w:pPr>
              <w:adjustRightInd w:val="0"/>
              <w:snapToGrid w:val="0"/>
              <w:spacing w:line="0" w:lineRule="atLeast"/>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工业设计团队总人数</w:t>
            </w:r>
          </w:p>
        </w:tc>
        <w:tc>
          <w:tcPr>
            <w:tcW w:w="3292" w:type="dxa"/>
            <w:gridSpan w:val="6"/>
            <w:vAlign w:val="center"/>
          </w:tcPr>
          <w:p>
            <w:pPr>
              <w:adjustRightInd w:val="0"/>
              <w:snapToGrid w:val="0"/>
              <w:spacing w:line="0" w:lineRule="atLeast"/>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10" w:hRule="atLeast"/>
          <w:jc w:val="center"/>
        </w:trPr>
        <w:tc>
          <w:tcPr>
            <w:tcW w:w="467"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510" w:type="dxa"/>
            <w:gridSpan w:val="2"/>
            <w:vMerge w:val="continue"/>
            <w:vAlign w:val="center"/>
          </w:tcPr>
          <w:p>
            <w:pPr>
              <w:adjustRightInd w:val="0"/>
              <w:snapToGrid w:val="0"/>
              <w:spacing w:line="0" w:lineRule="atLeast"/>
              <w:rPr>
                <w:rFonts w:hint="eastAsia" w:ascii="Times New Roman" w:hAnsi="Times New Roman" w:eastAsia="方正仿宋_GBK" w:cs="方正仿宋_GBK"/>
                <w:b w:val="0"/>
                <w:bCs w:val="0"/>
                <w:sz w:val="24"/>
              </w:rPr>
            </w:pPr>
          </w:p>
        </w:tc>
        <w:tc>
          <w:tcPr>
            <w:tcW w:w="690" w:type="dxa"/>
            <w:vMerge w:val="restart"/>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人员结构</w:t>
            </w:r>
          </w:p>
        </w:tc>
        <w:tc>
          <w:tcPr>
            <w:tcW w:w="3563" w:type="dxa"/>
            <w:gridSpan w:val="4"/>
            <w:vAlign w:val="center"/>
          </w:tcPr>
          <w:p>
            <w:pPr>
              <w:adjustRightInd w:val="0"/>
              <w:snapToGrid w:val="0"/>
              <w:spacing w:line="0" w:lineRule="atLeast"/>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具有工业设计学科本科及以上学历人数</w:t>
            </w:r>
          </w:p>
        </w:tc>
        <w:tc>
          <w:tcPr>
            <w:tcW w:w="3292" w:type="dxa"/>
            <w:gridSpan w:val="6"/>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10" w:hRule="atLeast"/>
          <w:jc w:val="center"/>
        </w:trPr>
        <w:tc>
          <w:tcPr>
            <w:tcW w:w="467"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510" w:type="dxa"/>
            <w:gridSpan w:val="2"/>
            <w:vMerge w:val="continue"/>
            <w:vAlign w:val="center"/>
          </w:tcPr>
          <w:p>
            <w:pPr>
              <w:adjustRightInd w:val="0"/>
              <w:snapToGrid w:val="0"/>
              <w:spacing w:line="0" w:lineRule="atLeast"/>
              <w:rPr>
                <w:rFonts w:hint="eastAsia" w:ascii="Times New Roman" w:hAnsi="Times New Roman" w:eastAsia="方正仿宋_GBK" w:cs="方正仿宋_GBK"/>
                <w:b w:val="0"/>
                <w:bCs w:val="0"/>
                <w:sz w:val="24"/>
              </w:rPr>
            </w:pPr>
          </w:p>
        </w:tc>
        <w:tc>
          <w:tcPr>
            <w:tcW w:w="690" w:type="dxa"/>
            <w:vMerge w:val="continue"/>
            <w:vAlign w:val="center"/>
          </w:tcPr>
          <w:p>
            <w:pPr>
              <w:adjustRightInd w:val="0"/>
              <w:snapToGrid w:val="0"/>
              <w:spacing w:line="0" w:lineRule="atLeast"/>
              <w:rPr>
                <w:rFonts w:hint="eastAsia" w:ascii="Times New Roman" w:hAnsi="Times New Roman" w:eastAsia="方正仿宋_GBK" w:cs="方正仿宋_GBK"/>
                <w:b w:val="0"/>
                <w:bCs w:val="0"/>
                <w:sz w:val="24"/>
              </w:rPr>
            </w:pPr>
          </w:p>
        </w:tc>
        <w:tc>
          <w:tcPr>
            <w:tcW w:w="3563" w:type="dxa"/>
            <w:gridSpan w:val="4"/>
            <w:vAlign w:val="center"/>
          </w:tcPr>
          <w:p>
            <w:pPr>
              <w:adjustRightInd w:val="0"/>
              <w:snapToGrid w:val="0"/>
              <w:spacing w:line="0" w:lineRule="atLeast"/>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具有工业设计专业技术职称的人数</w:t>
            </w:r>
          </w:p>
        </w:tc>
        <w:tc>
          <w:tcPr>
            <w:tcW w:w="3292" w:type="dxa"/>
            <w:gridSpan w:val="6"/>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10" w:hRule="atLeast"/>
          <w:jc w:val="center"/>
        </w:trPr>
        <w:tc>
          <w:tcPr>
            <w:tcW w:w="467"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510" w:type="dxa"/>
            <w:gridSpan w:val="2"/>
            <w:vMerge w:val="continue"/>
            <w:vAlign w:val="center"/>
          </w:tcPr>
          <w:p>
            <w:pPr>
              <w:adjustRightInd w:val="0"/>
              <w:snapToGrid w:val="0"/>
              <w:spacing w:line="0" w:lineRule="atLeast"/>
              <w:rPr>
                <w:rFonts w:hint="eastAsia" w:ascii="Times New Roman" w:hAnsi="Times New Roman" w:eastAsia="方正仿宋_GBK" w:cs="方正仿宋_GBK"/>
                <w:b w:val="0"/>
                <w:bCs w:val="0"/>
                <w:sz w:val="24"/>
              </w:rPr>
            </w:pPr>
          </w:p>
        </w:tc>
        <w:tc>
          <w:tcPr>
            <w:tcW w:w="690" w:type="dxa"/>
            <w:vMerge w:val="continue"/>
            <w:vAlign w:val="center"/>
          </w:tcPr>
          <w:p>
            <w:pPr>
              <w:adjustRightInd w:val="0"/>
              <w:snapToGrid w:val="0"/>
              <w:spacing w:line="0" w:lineRule="atLeast"/>
              <w:rPr>
                <w:rFonts w:hint="eastAsia" w:ascii="Times New Roman" w:hAnsi="Times New Roman" w:eastAsia="方正仿宋_GBK" w:cs="方正仿宋_GBK"/>
                <w:b w:val="0"/>
                <w:bCs w:val="0"/>
                <w:sz w:val="24"/>
              </w:rPr>
            </w:pPr>
          </w:p>
        </w:tc>
        <w:tc>
          <w:tcPr>
            <w:tcW w:w="3563" w:type="dxa"/>
            <w:gridSpan w:val="4"/>
            <w:vAlign w:val="center"/>
          </w:tcPr>
          <w:p>
            <w:pPr>
              <w:adjustRightInd w:val="0"/>
              <w:snapToGrid w:val="0"/>
              <w:spacing w:line="0" w:lineRule="atLeast"/>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以上两类人数占团队总人数的比例</w:t>
            </w:r>
          </w:p>
        </w:tc>
        <w:tc>
          <w:tcPr>
            <w:tcW w:w="3292" w:type="dxa"/>
            <w:gridSpan w:val="6"/>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10" w:hRule="atLeast"/>
          <w:jc w:val="center"/>
        </w:trPr>
        <w:tc>
          <w:tcPr>
            <w:tcW w:w="467" w:type="dxa"/>
            <w:vMerge w:val="restart"/>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资产情况</w:t>
            </w:r>
          </w:p>
        </w:tc>
        <w:tc>
          <w:tcPr>
            <w:tcW w:w="510" w:type="dxa"/>
            <w:gridSpan w:val="2"/>
            <w:vMerge w:val="restart"/>
            <w:vAlign w:val="center"/>
          </w:tcPr>
          <w:p>
            <w:pPr>
              <w:adjustRightInd w:val="0"/>
              <w:snapToGrid w:val="0"/>
              <w:spacing w:line="0" w:lineRule="atLeast"/>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硬件设备</w:t>
            </w:r>
          </w:p>
        </w:tc>
        <w:tc>
          <w:tcPr>
            <w:tcW w:w="2537"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仪器设备名称</w:t>
            </w:r>
          </w:p>
        </w:tc>
        <w:tc>
          <w:tcPr>
            <w:tcW w:w="2504"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台（套）数</w:t>
            </w:r>
          </w:p>
        </w:tc>
        <w:tc>
          <w:tcPr>
            <w:tcW w:w="2504"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10" w:hRule="atLeast"/>
          <w:jc w:val="center"/>
        </w:trPr>
        <w:tc>
          <w:tcPr>
            <w:tcW w:w="467"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510" w:type="dxa"/>
            <w:gridSpan w:val="2"/>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2537"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2504"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2504"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10" w:hRule="atLeast"/>
          <w:jc w:val="center"/>
        </w:trPr>
        <w:tc>
          <w:tcPr>
            <w:tcW w:w="467"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510" w:type="dxa"/>
            <w:gridSpan w:val="2"/>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2537"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2504"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2504"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10" w:hRule="atLeast"/>
          <w:jc w:val="center"/>
        </w:trPr>
        <w:tc>
          <w:tcPr>
            <w:tcW w:w="467"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510" w:type="dxa"/>
            <w:gridSpan w:val="2"/>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2537"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2504"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2504"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10" w:hRule="atLeast"/>
          <w:jc w:val="center"/>
        </w:trPr>
        <w:tc>
          <w:tcPr>
            <w:tcW w:w="467"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510" w:type="dxa"/>
            <w:gridSpan w:val="2"/>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2537"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2504"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2504"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10" w:hRule="atLeast"/>
          <w:jc w:val="center"/>
        </w:trPr>
        <w:tc>
          <w:tcPr>
            <w:tcW w:w="467"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510" w:type="dxa"/>
            <w:gridSpan w:val="2"/>
            <w:vMerge w:val="restart"/>
            <w:vAlign w:val="center"/>
          </w:tcPr>
          <w:p>
            <w:pPr>
              <w:adjustRightInd w:val="0"/>
              <w:snapToGrid w:val="0"/>
              <w:spacing w:line="0" w:lineRule="atLeast"/>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软件条件</w:t>
            </w:r>
          </w:p>
        </w:tc>
        <w:tc>
          <w:tcPr>
            <w:tcW w:w="2537"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软件名称</w:t>
            </w:r>
          </w:p>
        </w:tc>
        <w:tc>
          <w:tcPr>
            <w:tcW w:w="2504"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数量（套）</w:t>
            </w:r>
          </w:p>
        </w:tc>
        <w:tc>
          <w:tcPr>
            <w:tcW w:w="2504" w:type="dxa"/>
            <w:gridSpan w:val="4"/>
            <w:vAlign w:val="center"/>
          </w:tcPr>
          <w:p>
            <w:pPr>
              <w:adjustRightInd w:val="0"/>
              <w:snapToGrid w:val="0"/>
              <w:spacing w:line="0" w:lineRule="atLeast"/>
              <w:ind w:left="0" w:leftChars="0"/>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10" w:hRule="atLeast"/>
          <w:jc w:val="center"/>
        </w:trPr>
        <w:tc>
          <w:tcPr>
            <w:tcW w:w="467" w:type="dxa"/>
            <w:vMerge w:val="continue"/>
            <w:vAlign w:val="center"/>
          </w:tcPr>
          <w:p>
            <w:pPr>
              <w:adjustRightInd w:val="0"/>
              <w:snapToGrid w:val="0"/>
              <w:spacing w:line="0" w:lineRule="atLeast"/>
              <w:rPr>
                <w:rFonts w:hint="eastAsia" w:ascii="Times New Roman" w:hAnsi="Times New Roman" w:eastAsia="方正仿宋_GBK" w:cs="方正仿宋_GBK"/>
                <w:b w:val="0"/>
                <w:bCs w:val="0"/>
              </w:rPr>
            </w:pPr>
          </w:p>
        </w:tc>
        <w:tc>
          <w:tcPr>
            <w:tcW w:w="510" w:type="dxa"/>
            <w:gridSpan w:val="2"/>
            <w:vMerge w:val="continue"/>
            <w:vAlign w:val="center"/>
          </w:tcPr>
          <w:p>
            <w:pPr>
              <w:adjustRightInd w:val="0"/>
              <w:snapToGrid w:val="0"/>
              <w:spacing w:line="0" w:lineRule="atLeast"/>
              <w:rPr>
                <w:rFonts w:hint="eastAsia" w:ascii="Times New Roman" w:hAnsi="Times New Roman" w:eastAsia="方正仿宋_GBK" w:cs="方正仿宋_GBK"/>
                <w:b w:val="0"/>
                <w:bCs w:val="0"/>
              </w:rPr>
            </w:pPr>
          </w:p>
        </w:tc>
        <w:tc>
          <w:tcPr>
            <w:tcW w:w="2537" w:type="dxa"/>
            <w:gridSpan w:val="4"/>
            <w:vAlign w:val="center"/>
          </w:tcPr>
          <w:p>
            <w:pPr>
              <w:adjustRightInd w:val="0"/>
              <w:snapToGrid w:val="0"/>
              <w:spacing w:line="0" w:lineRule="atLeast"/>
              <w:rPr>
                <w:rFonts w:hint="eastAsia" w:ascii="Times New Roman" w:hAnsi="Times New Roman" w:eastAsia="方正仿宋_GBK" w:cs="方正仿宋_GBK"/>
                <w:b w:val="0"/>
                <w:bCs w:val="0"/>
              </w:rPr>
            </w:pPr>
          </w:p>
        </w:tc>
        <w:tc>
          <w:tcPr>
            <w:tcW w:w="2504" w:type="dxa"/>
            <w:gridSpan w:val="3"/>
            <w:vAlign w:val="center"/>
          </w:tcPr>
          <w:p>
            <w:pPr>
              <w:adjustRightInd w:val="0"/>
              <w:snapToGrid w:val="0"/>
              <w:spacing w:line="0" w:lineRule="atLeast"/>
              <w:rPr>
                <w:rFonts w:hint="eastAsia" w:ascii="Times New Roman" w:hAnsi="Times New Roman" w:eastAsia="方正仿宋_GBK" w:cs="方正仿宋_GBK"/>
                <w:b w:val="0"/>
                <w:bCs w:val="0"/>
              </w:rPr>
            </w:pPr>
          </w:p>
        </w:tc>
        <w:tc>
          <w:tcPr>
            <w:tcW w:w="2504" w:type="dxa"/>
            <w:gridSpan w:val="4"/>
            <w:vAlign w:val="center"/>
          </w:tcPr>
          <w:p>
            <w:pPr>
              <w:adjustRightInd w:val="0"/>
              <w:snapToGrid w:val="0"/>
              <w:spacing w:line="0" w:lineRule="atLeast"/>
              <w:rPr>
                <w:rFonts w:hint="eastAsia" w:ascii="Times New Roman" w:hAnsi="Times New Roman" w:eastAsia="方正仿宋_GBK" w:cs="方正仿宋_GBK"/>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10" w:hRule="atLeast"/>
          <w:jc w:val="center"/>
        </w:trPr>
        <w:tc>
          <w:tcPr>
            <w:tcW w:w="467" w:type="dxa"/>
            <w:vMerge w:val="continue"/>
            <w:vAlign w:val="center"/>
          </w:tcPr>
          <w:p>
            <w:pPr>
              <w:adjustRightInd w:val="0"/>
              <w:snapToGrid w:val="0"/>
              <w:spacing w:line="0" w:lineRule="atLeast"/>
              <w:rPr>
                <w:rFonts w:hint="eastAsia" w:ascii="Times New Roman" w:hAnsi="Times New Roman" w:eastAsia="方正仿宋_GBK" w:cs="方正仿宋_GBK"/>
                <w:b w:val="0"/>
                <w:bCs w:val="0"/>
              </w:rPr>
            </w:pPr>
          </w:p>
        </w:tc>
        <w:tc>
          <w:tcPr>
            <w:tcW w:w="510" w:type="dxa"/>
            <w:gridSpan w:val="2"/>
            <w:vMerge w:val="continue"/>
            <w:vAlign w:val="center"/>
          </w:tcPr>
          <w:p>
            <w:pPr>
              <w:adjustRightInd w:val="0"/>
              <w:snapToGrid w:val="0"/>
              <w:spacing w:line="0" w:lineRule="atLeast"/>
              <w:rPr>
                <w:rFonts w:hint="eastAsia" w:ascii="Times New Roman" w:hAnsi="Times New Roman" w:eastAsia="方正仿宋_GBK" w:cs="方正仿宋_GBK"/>
                <w:b w:val="0"/>
                <w:bCs w:val="0"/>
              </w:rPr>
            </w:pPr>
          </w:p>
        </w:tc>
        <w:tc>
          <w:tcPr>
            <w:tcW w:w="2537" w:type="dxa"/>
            <w:gridSpan w:val="4"/>
            <w:vAlign w:val="center"/>
          </w:tcPr>
          <w:p>
            <w:pPr>
              <w:adjustRightInd w:val="0"/>
              <w:snapToGrid w:val="0"/>
              <w:spacing w:line="0" w:lineRule="atLeast"/>
              <w:rPr>
                <w:rFonts w:hint="eastAsia" w:ascii="Times New Roman" w:hAnsi="Times New Roman" w:eastAsia="方正仿宋_GBK" w:cs="方正仿宋_GBK"/>
                <w:b w:val="0"/>
                <w:bCs w:val="0"/>
              </w:rPr>
            </w:pPr>
          </w:p>
        </w:tc>
        <w:tc>
          <w:tcPr>
            <w:tcW w:w="2504" w:type="dxa"/>
            <w:gridSpan w:val="3"/>
            <w:vAlign w:val="center"/>
          </w:tcPr>
          <w:p>
            <w:pPr>
              <w:adjustRightInd w:val="0"/>
              <w:snapToGrid w:val="0"/>
              <w:spacing w:line="0" w:lineRule="atLeast"/>
              <w:rPr>
                <w:rFonts w:hint="eastAsia" w:ascii="Times New Roman" w:hAnsi="Times New Roman" w:eastAsia="方正仿宋_GBK" w:cs="方正仿宋_GBK"/>
                <w:b w:val="0"/>
                <w:bCs w:val="0"/>
              </w:rPr>
            </w:pPr>
          </w:p>
        </w:tc>
        <w:tc>
          <w:tcPr>
            <w:tcW w:w="2504" w:type="dxa"/>
            <w:gridSpan w:val="4"/>
            <w:vAlign w:val="center"/>
          </w:tcPr>
          <w:p>
            <w:pPr>
              <w:adjustRightInd w:val="0"/>
              <w:snapToGrid w:val="0"/>
              <w:spacing w:line="0" w:lineRule="atLeast"/>
              <w:rPr>
                <w:rFonts w:hint="eastAsia" w:ascii="Times New Roman" w:hAnsi="Times New Roman" w:eastAsia="方正仿宋_GBK" w:cs="方正仿宋_GBK"/>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10" w:hRule="atLeast"/>
          <w:jc w:val="center"/>
        </w:trPr>
        <w:tc>
          <w:tcPr>
            <w:tcW w:w="467" w:type="dxa"/>
            <w:vMerge w:val="continue"/>
            <w:vAlign w:val="center"/>
          </w:tcPr>
          <w:p>
            <w:pPr>
              <w:adjustRightInd w:val="0"/>
              <w:snapToGrid w:val="0"/>
              <w:spacing w:line="0" w:lineRule="atLeast"/>
              <w:rPr>
                <w:rFonts w:hint="eastAsia" w:ascii="Times New Roman" w:hAnsi="Times New Roman" w:eastAsia="方正仿宋_GBK" w:cs="方正仿宋_GBK"/>
                <w:b w:val="0"/>
                <w:bCs w:val="0"/>
              </w:rPr>
            </w:pPr>
          </w:p>
        </w:tc>
        <w:tc>
          <w:tcPr>
            <w:tcW w:w="510" w:type="dxa"/>
            <w:gridSpan w:val="2"/>
            <w:vMerge w:val="continue"/>
            <w:vAlign w:val="center"/>
          </w:tcPr>
          <w:p>
            <w:pPr>
              <w:adjustRightInd w:val="0"/>
              <w:snapToGrid w:val="0"/>
              <w:spacing w:line="0" w:lineRule="atLeast"/>
              <w:rPr>
                <w:rFonts w:hint="eastAsia" w:ascii="Times New Roman" w:hAnsi="Times New Roman" w:eastAsia="方正仿宋_GBK" w:cs="方正仿宋_GBK"/>
                <w:b w:val="0"/>
                <w:bCs w:val="0"/>
              </w:rPr>
            </w:pPr>
          </w:p>
        </w:tc>
        <w:tc>
          <w:tcPr>
            <w:tcW w:w="2537" w:type="dxa"/>
            <w:gridSpan w:val="4"/>
            <w:vAlign w:val="center"/>
          </w:tcPr>
          <w:p>
            <w:pPr>
              <w:adjustRightInd w:val="0"/>
              <w:snapToGrid w:val="0"/>
              <w:spacing w:line="0" w:lineRule="atLeast"/>
              <w:rPr>
                <w:rFonts w:hint="eastAsia" w:ascii="Times New Roman" w:hAnsi="Times New Roman" w:eastAsia="方正仿宋_GBK" w:cs="方正仿宋_GBK"/>
                <w:b w:val="0"/>
                <w:bCs w:val="0"/>
              </w:rPr>
            </w:pPr>
          </w:p>
        </w:tc>
        <w:tc>
          <w:tcPr>
            <w:tcW w:w="2504" w:type="dxa"/>
            <w:gridSpan w:val="3"/>
            <w:vAlign w:val="center"/>
          </w:tcPr>
          <w:p>
            <w:pPr>
              <w:adjustRightInd w:val="0"/>
              <w:snapToGrid w:val="0"/>
              <w:spacing w:line="0" w:lineRule="atLeast"/>
              <w:rPr>
                <w:rFonts w:hint="eastAsia" w:ascii="Times New Roman" w:hAnsi="Times New Roman" w:eastAsia="方正仿宋_GBK" w:cs="方正仿宋_GBK"/>
                <w:b w:val="0"/>
                <w:bCs w:val="0"/>
              </w:rPr>
            </w:pPr>
          </w:p>
        </w:tc>
        <w:tc>
          <w:tcPr>
            <w:tcW w:w="2504" w:type="dxa"/>
            <w:gridSpan w:val="4"/>
            <w:vAlign w:val="center"/>
          </w:tcPr>
          <w:p>
            <w:pPr>
              <w:adjustRightInd w:val="0"/>
              <w:snapToGrid w:val="0"/>
              <w:spacing w:line="0" w:lineRule="atLeast"/>
              <w:rPr>
                <w:rFonts w:hint="eastAsia" w:ascii="Times New Roman" w:hAnsi="Times New Roman" w:eastAsia="方正仿宋_GBK" w:cs="方正仿宋_GBK"/>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10" w:hRule="atLeast"/>
          <w:jc w:val="center"/>
        </w:trPr>
        <w:tc>
          <w:tcPr>
            <w:tcW w:w="467" w:type="dxa"/>
            <w:vMerge w:val="continue"/>
            <w:vAlign w:val="center"/>
          </w:tcPr>
          <w:p>
            <w:pPr>
              <w:adjustRightInd w:val="0"/>
              <w:snapToGrid w:val="0"/>
              <w:spacing w:line="0" w:lineRule="atLeast"/>
              <w:rPr>
                <w:rFonts w:hint="eastAsia" w:ascii="Times New Roman" w:hAnsi="Times New Roman" w:eastAsia="方正仿宋_GBK" w:cs="方正仿宋_GBK"/>
                <w:b w:val="0"/>
                <w:bCs w:val="0"/>
              </w:rPr>
            </w:pPr>
          </w:p>
        </w:tc>
        <w:tc>
          <w:tcPr>
            <w:tcW w:w="510" w:type="dxa"/>
            <w:gridSpan w:val="2"/>
            <w:vMerge w:val="continue"/>
            <w:vAlign w:val="center"/>
          </w:tcPr>
          <w:p>
            <w:pPr>
              <w:adjustRightInd w:val="0"/>
              <w:snapToGrid w:val="0"/>
              <w:spacing w:line="0" w:lineRule="atLeast"/>
              <w:rPr>
                <w:rFonts w:hint="eastAsia" w:ascii="Times New Roman" w:hAnsi="Times New Roman" w:eastAsia="方正仿宋_GBK" w:cs="方正仿宋_GBK"/>
                <w:b w:val="0"/>
                <w:bCs w:val="0"/>
              </w:rPr>
            </w:pPr>
          </w:p>
        </w:tc>
        <w:tc>
          <w:tcPr>
            <w:tcW w:w="2537" w:type="dxa"/>
            <w:gridSpan w:val="4"/>
            <w:vAlign w:val="center"/>
          </w:tcPr>
          <w:p>
            <w:pPr>
              <w:adjustRightInd w:val="0"/>
              <w:snapToGrid w:val="0"/>
              <w:spacing w:line="0" w:lineRule="atLeast"/>
              <w:rPr>
                <w:rFonts w:hint="eastAsia" w:ascii="Times New Roman" w:hAnsi="Times New Roman" w:eastAsia="方正仿宋_GBK" w:cs="方正仿宋_GBK"/>
                <w:b w:val="0"/>
                <w:bCs w:val="0"/>
              </w:rPr>
            </w:pPr>
          </w:p>
        </w:tc>
        <w:tc>
          <w:tcPr>
            <w:tcW w:w="2504" w:type="dxa"/>
            <w:gridSpan w:val="3"/>
            <w:vAlign w:val="center"/>
          </w:tcPr>
          <w:p>
            <w:pPr>
              <w:adjustRightInd w:val="0"/>
              <w:snapToGrid w:val="0"/>
              <w:spacing w:line="0" w:lineRule="atLeast"/>
              <w:rPr>
                <w:rFonts w:hint="eastAsia" w:ascii="Times New Roman" w:hAnsi="Times New Roman" w:eastAsia="方正仿宋_GBK" w:cs="方正仿宋_GBK"/>
                <w:b w:val="0"/>
                <w:bCs w:val="0"/>
              </w:rPr>
            </w:pPr>
          </w:p>
        </w:tc>
        <w:tc>
          <w:tcPr>
            <w:tcW w:w="2504" w:type="dxa"/>
            <w:gridSpan w:val="4"/>
            <w:vAlign w:val="center"/>
          </w:tcPr>
          <w:p>
            <w:pPr>
              <w:adjustRightInd w:val="0"/>
              <w:snapToGrid w:val="0"/>
              <w:spacing w:line="0" w:lineRule="atLeast"/>
              <w:rPr>
                <w:rFonts w:hint="eastAsia" w:ascii="Times New Roman" w:hAnsi="Times New Roman" w:eastAsia="方正仿宋_GBK" w:cs="方正仿宋_GBK"/>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511" w:type="dxa"/>
            <w:gridSpan w:val="6"/>
            <w:vAlign w:val="center"/>
          </w:tcPr>
          <w:p>
            <w:pPr>
              <w:adjustRightInd w:val="0"/>
              <w:snapToGrid w:val="0"/>
              <w:spacing w:line="0" w:lineRule="atLeast"/>
              <w:jc w:val="center"/>
              <w:rPr>
                <w:rFonts w:hint="eastAsia" w:ascii="Times New Roman" w:hAnsi="Times New Roman" w:eastAsia="方正仿宋_GBK" w:cs="方正仿宋_GBK"/>
                <w:b w:val="0"/>
                <w:bCs/>
                <w:sz w:val="24"/>
              </w:rPr>
            </w:pPr>
            <w:r>
              <w:rPr>
                <w:rFonts w:hint="eastAsia" w:ascii="Times New Roman" w:hAnsi="Times New Roman" w:eastAsia="方正仿宋_GBK" w:cs="方正仿宋_GBK"/>
                <w:b w:val="0"/>
                <w:bCs/>
                <w:sz w:val="24"/>
              </w:rPr>
              <w:t>近两年主要指标</w:t>
            </w:r>
          </w:p>
        </w:tc>
        <w:tc>
          <w:tcPr>
            <w:tcW w:w="1845" w:type="dxa"/>
            <w:gridSpan w:val="3"/>
            <w:vAlign w:val="center"/>
          </w:tcPr>
          <w:p>
            <w:pPr>
              <w:adjustRightInd w:val="0"/>
              <w:snapToGrid w:val="0"/>
              <w:spacing w:line="0" w:lineRule="atLeast"/>
              <w:jc w:val="center"/>
              <w:rPr>
                <w:rFonts w:hint="eastAsia" w:ascii="Times New Roman" w:hAnsi="Times New Roman" w:eastAsia="方正仿宋_GBK" w:cs="方正仿宋_GBK"/>
                <w:b w:val="0"/>
                <w:bCs/>
                <w:sz w:val="24"/>
              </w:rPr>
            </w:pPr>
            <w:r>
              <w:rPr>
                <w:rFonts w:hint="eastAsia" w:ascii="Times New Roman" w:hAnsi="Times New Roman" w:eastAsia="方正仿宋_GBK" w:cs="方正仿宋_GBK"/>
                <w:b w:val="0"/>
                <w:bCs/>
                <w:sz w:val="24"/>
              </w:rPr>
              <w:t>20   年</w:t>
            </w:r>
          </w:p>
        </w:tc>
        <w:tc>
          <w:tcPr>
            <w:tcW w:w="1937" w:type="dxa"/>
            <w:gridSpan w:val="4"/>
            <w:vAlign w:val="center"/>
          </w:tcPr>
          <w:p>
            <w:pPr>
              <w:adjustRightInd w:val="0"/>
              <w:snapToGrid w:val="0"/>
              <w:spacing w:line="0" w:lineRule="atLeast"/>
              <w:jc w:val="center"/>
              <w:rPr>
                <w:rFonts w:hint="eastAsia" w:ascii="Times New Roman" w:hAnsi="Times New Roman" w:eastAsia="方正仿宋_GBK" w:cs="方正仿宋_GBK"/>
                <w:b w:val="0"/>
                <w:bCs/>
                <w:sz w:val="24"/>
              </w:rPr>
            </w:pPr>
            <w:r>
              <w:rPr>
                <w:rFonts w:hint="eastAsia" w:ascii="Times New Roman" w:hAnsi="Times New Roman" w:eastAsia="方正仿宋_GBK" w:cs="方正仿宋_GBK"/>
                <w:b w:val="0"/>
                <w:bCs/>
                <w:sz w:val="24"/>
              </w:rPr>
              <w:t>20   年</w:t>
            </w:r>
          </w:p>
        </w:tc>
        <w:tc>
          <w:tcPr>
            <w:tcW w:w="1233" w:type="dxa"/>
            <w:gridSpan w:val="2"/>
            <w:vAlign w:val="center"/>
          </w:tcPr>
          <w:p>
            <w:pPr>
              <w:adjustRightInd w:val="0"/>
              <w:snapToGrid w:val="0"/>
              <w:spacing w:line="0" w:lineRule="atLeast"/>
              <w:jc w:val="center"/>
              <w:rPr>
                <w:rFonts w:hint="eastAsia" w:ascii="Times New Roman" w:hAnsi="Times New Roman" w:eastAsia="方正仿宋_GBK" w:cs="方正仿宋_GBK"/>
                <w:b w:val="0"/>
                <w:bCs/>
                <w:sz w:val="24"/>
              </w:rPr>
            </w:pPr>
            <w:r>
              <w:rPr>
                <w:rFonts w:hint="eastAsia" w:ascii="Times New Roman" w:hAnsi="Times New Roman" w:eastAsia="方正仿宋_GBK" w:cs="方正仿宋_GBK"/>
                <w:b w:val="0"/>
                <w:bCs/>
                <w:sz w:val="24"/>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gridSpan w:val="2"/>
            <w:vMerge w:val="restart"/>
            <w:vAlign w:val="center"/>
          </w:tcPr>
          <w:p>
            <w:pPr>
              <w:adjustRightInd w:val="0"/>
              <w:snapToGrid w:val="0"/>
              <w:spacing w:line="0" w:lineRule="atLeast"/>
              <w:jc w:val="center"/>
              <w:rPr>
                <w:rFonts w:hint="eastAsia" w:ascii="Times New Roman" w:hAnsi="Times New Roman" w:eastAsia="方正仿宋_GBK" w:cs="方正仿宋_GBK"/>
                <w:b w:val="0"/>
                <w:bCs/>
                <w:sz w:val="24"/>
              </w:rPr>
            </w:pPr>
            <w:r>
              <w:rPr>
                <w:rFonts w:hint="eastAsia" w:ascii="Times New Roman" w:hAnsi="Times New Roman" w:eastAsia="方正仿宋_GBK" w:cs="方正仿宋_GBK"/>
                <w:bCs/>
                <w:sz w:val="24"/>
              </w:rPr>
              <w:t>1</w:t>
            </w:r>
          </w:p>
        </w:tc>
        <w:tc>
          <w:tcPr>
            <w:tcW w:w="3043" w:type="dxa"/>
            <w:gridSpan w:val="4"/>
            <w:vAlign w:val="center"/>
          </w:tcPr>
          <w:p>
            <w:pPr>
              <w:adjustRightInd w:val="0"/>
              <w:snapToGrid w:val="0"/>
              <w:spacing w:line="0" w:lineRule="atLeas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工业设计投入总额</w:t>
            </w:r>
          </w:p>
        </w:tc>
        <w:tc>
          <w:tcPr>
            <w:tcW w:w="1845" w:type="dxa"/>
            <w:gridSpan w:val="3"/>
            <w:vAlign w:val="center"/>
          </w:tcPr>
          <w:p>
            <w:pPr>
              <w:adjustRightInd w:val="0"/>
              <w:snapToGrid w:val="0"/>
              <w:spacing w:line="0" w:lineRule="atLeast"/>
              <w:rPr>
                <w:rFonts w:hint="eastAsia" w:ascii="Times New Roman" w:hAnsi="Times New Roman" w:eastAsia="方正仿宋_GBK" w:cs="方正仿宋_GBK"/>
                <w:bCs/>
                <w:sz w:val="24"/>
              </w:rPr>
            </w:pPr>
          </w:p>
        </w:tc>
        <w:tc>
          <w:tcPr>
            <w:tcW w:w="1937" w:type="dxa"/>
            <w:gridSpan w:val="4"/>
            <w:vAlign w:val="center"/>
          </w:tcPr>
          <w:p>
            <w:pPr>
              <w:adjustRightInd w:val="0"/>
              <w:snapToGrid w:val="0"/>
              <w:spacing w:line="0" w:lineRule="atLeast"/>
              <w:rPr>
                <w:rFonts w:hint="eastAsia" w:ascii="Times New Roman" w:hAnsi="Times New Roman" w:eastAsia="方正仿宋_GBK" w:cs="方正仿宋_GBK"/>
                <w:bCs/>
                <w:sz w:val="24"/>
              </w:rPr>
            </w:pPr>
          </w:p>
        </w:tc>
        <w:tc>
          <w:tcPr>
            <w:tcW w:w="123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gridSpan w:val="2"/>
            <w:vMerge w:val="continue"/>
            <w:vAlign w:val="center"/>
          </w:tcPr>
          <w:p>
            <w:pPr>
              <w:adjustRightInd w:val="0"/>
              <w:snapToGrid w:val="0"/>
              <w:spacing w:line="0" w:lineRule="atLeast"/>
              <w:jc w:val="center"/>
              <w:rPr>
                <w:rFonts w:hint="eastAsia" w:ascii="Times New Roman" w:hAnsi="Times New Roman" w:eastAsia="方正仿宋_GBK" w:cs="方正仿宋_GBK"/>
                <w:b w:val="0"/>
                <w:bCs/>
                <w:sz w:val="24"/>
              </w:rPr>
            </w:pPr>
          </w:p>
        </w:tc>
        <w:tc>
          <w:tcPr>
            <w:tcW w:w="3043" w:type="dxa"/>
            <w:gridSpan w:val="4"/>
            <w:vAlign w:val="center"/>
          </w:tcPr>
          <w:p>
            <w:pPr>
              <w:adjustRightInd w:val="0"/>
              <w:snapToGrid w:val="0"/>
              <w:spacing w:line="0" w:lineRule="atLeas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占企业研发设计支出比重</w:t>
            </w:r>
          </w:p>
        </w:tc>
        <w:tc>
          <w:tcPr>
            <w:tcW w:w="1845" w:type="dxa"/>
            <w:gridSpan w:val="3"/>
            <w:vAlign w:val="center"/>
          </w:tcPr>
          <w:p>
            <w:pPr>
              <w:adjustRightInd w:val="0"/>
              <w:snapToGrid w:val="0"/>
              <w:spacing w:line="0" w:lineRule="atLeast"/>
              <w:rPr>
                <w:rFonts w:hint="eastAsia" w:ascii="Times New Roman" w:hAnsi="Times New Roman" w:eastAsia="方正仿宋_GBK" w:cs="方正仿宋_GBK"/>
                <w:bCs/>
                <w:sz w:val="24"/>
              </w:rPr>
            </w:pPr>
          </w:p>
        </w:tc>
        <w:tc>
          <w:tcPr>
            <w:tcW w:w="1937" w:type="dxa"/>
            <w:gridSpan w:val="4"/>
            <w:vAlign w:val="center"/>
          </w:tcPr>
          <w:p>
            <w:pPr>
              <w:adjustRightInd w:val="0"/>
              <w:snapToGrid w:val="0"/>
              <w:spacing w:line="0" w:lineRule="atLeast"/>
              <w:rPr>
                <w:rFonts w:hint="eastAsia" w:ascii="Times New Roman" w:hAnsi="Times New Roman" w:eastAsia="方正仿宋_GBK" w:cs="方正仿宋_GBK"/>
                <w:bCs/>
                <w:sz w:val="24"/>
              </w:rPr>
            </w:pPr>
          </w:p>
        </w:tc>
        <w:tc>
          <w:tcPr>
            <w:tcW w:w="123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gridSpan w:val="2"/>
            <w:vMerge w:val="continue"/>
            <w:vAlign w:val="center"/>
          </w:tcPr>
          <w:p>
            <w:pPr>
              <w:adjustRightInd w:val="0"/>
              <w:snapToGrid w:val="0"/>
              <w:spacing w:line="0" w:lineRule="atLeast"/>
              <w:jc w:val="center"/>
              <w:rPr>
                <w:rFonts w:hint="eastAsia" w:ascii="Times New Roman" w:hAnsi="Times New Roman" w:eastAsia="方正仿宋_GBK" w:cs="方正仿宋_GBK"/>
                <w:b w:val="0"/>
                <w:bCs/>
                <w:sz w:val="24"/>
              </w:rPr>
            </w:pPr>
          </w:p>
        </w:tc>
        <w:tc>
          <w:tcPr>
            <w:tcW w:w="3043" w:type="dxa"/>
            <w:gridSpan w:val="4"/>
            <w:vAlign w:val="center"/>
          </w:tcPr>
          <w:p>
            <w:pPr>
              <w:adjustRightInd w:val="0"/>
              <w:snapToGrid w:val="0"/>
              <w:spacing w:line="0" w:lineRule="atLeas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其中：设计人员经费支出</w:t>
            </w:r>
          </w:p>
        </w:tc>
        <w:tc>
          <w:tcPr>
            <w:tcW w:w="1845" w:type="dxa"/>
            <w:gridSpan w:val="3"/>
            <w:vAlign w:val="center"/>
          </w:tcPr>
          <w:p>
            <w:pPr>
              <w:adjustRightInd w:val="0"/>
              <w:snapToGrid w:val="0"/>
              <w:spacing w:line="0" w:lineRule="atLeast"/>
              <w:rPr>
                <w:rFonts w:hint="eastAsia" w:ascii="Times New Roman" w:hAnsi="Times New Roman" w:eastAsia="方正仿宋_GBK" w:cs="方正仿宋_GBK"/>
                <w:bCs/>
                <w:sz w:val="24"/>
              </w:rPr>
            </w:pPr>
          </w:p>
        </w:tc>
        <w:tc>
          <w:tcPr>
            <w:tcW w:w="1937" w:type="dxa"/>
            <w:gridSpan w:val="4"/>
            <w:vAlign w:val="center"/>
          </w:tcPr>
          <w:p>
            <w:pPr>
              <w:adjustRightInd w:val="0"/>
              <w:snapToGrid w:val="0"/>
              <w:spacing w:line="0" w:lineRule="atLeast"/>
              <w:rPr>
                <w:rFonts w:hint="eastAsia" w:ascii="Times New Roman" w:hAnsi="Times New Roman" w:eastAsia="方正仿宋_GBK" w:cs="方正仿宋_GBK"/>
                <w:bCs/>
                <w:sz w:val="24"/>
              </w:rPr>
            </w:pPr>
          </w:p>
        </w:tc>
        <w:tc>
          <w:tcPr>
            <w:tcW w:w="123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gridSpan w:val="2"/>
            <w:vMerge w:val="restart"/>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2</w:t>
            </w:r>
          </w:p>
        </w:tc>
        <w:tc>
          <w:tcPr>
            <w:tcW w:w="3043" w:type="dxa"/>
            <w:gridSpan w:val="4"/>
            <w:vAlign w:val="center"/>
          </w:tcPr>
          <w:p>
            <w:pPr>
              <w:adjustRightInd w:val="0"/>
              <w:snapToGrid w:val="0"/>
              <w:spacing w:line="0" w:lineRule="atLeas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承担工业设计项目数</w:t>
            </w:r>
          </w:p>
        </w:tc>
        <w:tc>
          <w:tcPr>
            <w:tcW w:w="1845" w:type="dxa"/>
            <w:gridSpan w:val="3"/>
            <w:vAlign w:val="center"/>
          </w:tcPr>
          <w:p>
            <w:pPr>
              <w:adjustRightInd w:val="0"/>
              <w:snapToGrid w:val="0"/>
              <w:spacing w:line="0" w:lineRule="atLeast"/>
              <w:rPr>
                <w:rFonts w:hint="eastAsia" w:ascii="Times New Roman" w:hAnsi="Times New Roman" w:eastAsia="方正仿宋_GBK" w:cs="方正仿宋_GBK"/>
                <w:bCs/>
                <w:sz w:val="24"/>
              </w:rPr>
            </w:pPr>
          </w:p>
        </w:tc>
        <w:tc>
          <w:tcPr>
            <w:tcW w:w="1937" w:type="dxa"/>
            <w:gridSpan w:val="4"/>
            <w:vAlign w:val="center"/>
          </w:tcPr>
          <w:p>
            <w:pPr>
              <w:adjustRightInd w:val="0"/>
              <w:snapToGrid w:val="0"/>
              <w:spacing w:line="0" w:lineRule="atLeast"/>
              <w:rPr>
                <w:rFonts w:hint="eastAsia" w:ascii="Times New Roman" w:hAnsi="Times New Roman" w:eastAsia="方正仿宋_GBK" w:cs="方正仿宋_GBK"/>
                <w:bCs/>
                <w:sz w:val="24"/>
              </w:rPr>
            </w:pPr>
          </w:p>
        </w:tc>
        <w:tc>
          <w:tcPr>
            <w:tcW w:w="123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gridSpan w:val="2"/>
            <w:vMerge w:val="continue"/>
            <w:vAlign w:val="center"/>
          </w:tcPr>
          <w:p>
            <w:pPr>
              <w:adjustRightInd w:val="0"/>
              <w:snapToGrid w:val="0"/>
              <w:spacing w:line="0" w:lineRule="atLeast"/>
              <w:rPr>
                <w:rFonts w:hint="eastAsia" w:ascii="Times New Roman" w:hAnsi="Times New Roman" w:eastAsia="方正仿宋_GBK" w:cs="方正仿宋_GBK"/>
                <w:bCs/>
                <w:sz w:val="24"/>
              </w:rPr>
            </w:pPr>
          </w:p>
        </w:tc>
        <w:tc>
          <w:tcPr>
            <w:tcW w:w="3043" w:type="dxa"/>
            <w:gridSpan w:val="4"/>
            <w:vAlign w:val="center"/>
          </w:tcPr>
          <w:p>
            <w:pPr>
              <w:adjustRightInd w:val="0"/>
              <w:snapToGrid w:val="0"/>
              <w:spacing w:line="0" w:lineRule="atLeast"/>
              <w:ind w:firstLine="240" w:firstLineChars="100"/>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其中：完成项目数</w:t>
            </w:r>
          </w:p>
        </w:tc>
        <w:tc>
          <w:tcPr>
            <w:tcW w:w="1845" w:type="dxa"/>
            <w:gridSpan w:val="3"/>
            <w:vAlign w:val="center"/>
          </w:tcPr>
          <w:p>
            <w:pPr>
              <w:adjustRightInd w:val="0"/>
              <w:snapToGrid w:val="0"/>
              <w:spacing w:line="0" w:lineRule="atLeast"/>
              <w:rPr>
                <w:rFonts w:hint="eastAsia" w:ascii="Times New Roman" w:hAnsi="Times New Roman" w:eastAsia="方正仿宋_GBK" w:cs="方正仿宋_GBK"/>
                <w:bCs/>
                <w:sz w:val="24"/>
              </w:rPr>
            </w:pPr>
          </w:p>
        </w:tc>
        <w:tc>
          <w:tcPr>
            <w:tcW w:w="1937" w:type="dxa"/>
            <w:gridSpan w:val="4"/>
            <w:vAlign w:val="center"/>
          </w:tcPr>
          <w:p>
            <w:pPr>
              <w:adjustRightInd w:val="0"/>
              <w:snapToGrid w:val="0"/>
              <w:spacing w:line="0" w:lineRule="atLeast"/>
              <w:rPr>
                <w:rFonts w:hint="eastAsia" w:ascii="Times New Roman" w:hAnsi="Times New Roman" w:eastAsia="方正仿宋_GBK" w:cs="方正仿宋_GBK"/>
                <w:bCs/>
                <w:sz w:val="24"/>
              </w:rPr>
            </w:pPr>
          </w:p>
        </w:tc>
        <w:tc>
          <w:tcPr>
            <w:tcW w:w="123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gridSpan w:val="2"/>
            <w:vMerge w:val="continue"/>
            <w:vAlign w:val="center"/>
          </w:tcPr>
          <w:p>
            <w:pPr>
              <w:adjustRightInd w:val="0"/>
              <w:snapToGrid w:val="0"/>
              <w:spacing w:line="0" w:lineRule="atLeast"/>
              <w:rPr>
                <w:rFonts w:hint="eastAsia" w:ascii="Times New Roman" w:hAnsi="Times New Roman" w:eastAsia="方正仿宋_GBK" w:cs="方正仿宋_GBK"/>
                <w:bCs/>
                <w:sz w:val="24"/>
              </w:rPr>
            </w:pPr>
          </w:p>
        </w:tc>
        <w:tc>
          <w:tcPr>
            <w:tcW w:w="3043" w:type="dxa"/>
            <w:gridSpan w:val="4"/>
            <w:vAlign w:val="center"/>
          </w:tcPr>
          <w:p>
            <w:pPr>
              <w:adjustRightInd w:val="0"/>
              <w:snapToGrid w:val="0"/>
              <w:spacing w:line="0" w:lineRule="atLeast"/>
              <w:ind w:left="0" w:leftChars="0"/>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产业化项目数</w:t>
            </w:r>
          </w:p>
        </w:tc>
        <w:tc>
          <w:tcPr>
            <w:tcW w:w="1845" w:type="dxa"/>
            <w:gridSpan w:val="3"/>
            <w:vAlign w:val="center"/>
          </w:tcPr>
          <w:p>
            <w:pPr>
              <w:adjustRightInd w:val="0"/>
              <w:snapToGrid w:val="0"/>
              <w:spacing w:line="0" w:lineRule="atLeast"/>
              <w:rPr>
                <w:rFonts w:hint="eastAsia" w:ascii="Times New Roman" w:hAnsi="Times New Roman" w:eastAsia="方正仿宋_GBK" w:cs="方正仿宋_GBK"/>
                <w:bCs/>
                <w:sz w:val="24"/>
              </w:rPr>
            </w:pPr>
          </w:p>
        </w:tc>
        <w:tc>
          <w:tcPr>
            <w:tcW w:w="1937" w:type="dxa"/>
            <w:gridSpan w:val="4"/>
            <w:vAlign w:val="center"/>
          </w:tcPr>
          <w:p>
            <w:pPr>
              <w:adjustRightInd w:val="0"/>
              <w:snapToGrid w:val="0"/>
              <w:spacing w:line="0" w:lineRule="atLeast"/>
              <w:rPr>
                <w:rFonts w:hint="eastAsia" w:ascii="Times New Roman" w:hAnsi="Times New Roman" w:eastAsia="方正仿宋_GBK" w:cs="方正仿宋_GBK"/>
                <w:bCs/>
                <w:sz w:val="24"/>
              </w:rPr>
            </w:pPr>
          </w:p>
        </w:tc>
        <w:tc>
          <w:tcPr>
            <w:tcW w:w="123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gridSpan w:val="2"/>
            <w:vMerge w:val="continue"/>
            <w:vAlign w:val="center"/>
          </w:tcPr>
          <w:p>
            <w:pPr>
              <w:adjustRightInd w:val="0"/>
              <w:snapToGrid w:val="0"/>
              <w:spacing w:line="0" w:lineRule="atLeast"/>
              <w:rPr>
                <w:rFonts w:hint="eastAsia" w:ascii="Times New Roman" w:hAnsi="Times New Roman" w:eastAsia="方正仿宋_GBK" w:cs="方正仿宋_GBK"/>
                <w:bCs/>
                <w:sz w:val="24"/>
              </w:rPr>
            </w:pPr>
          </w:p>
        </w:tc>
        <w:tc>
          <w:tcPr>
            <w:tcW w:w="3043" w:type="dxa"/>
            <w:gridSpan w:val="4"/>
            <w:vAlign w:val="center"/>
          </w:tcPr>
          <w:p>
            <w:pPr>
              <w:adjustRightInd w:val="0"/>
              <w:snapToGrid w:val="0"/>
              <w:spacing w:line="0" w:lineRule="atLeast"/>
              <w:ind w:left="0" w:leftChars="0"/>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产业化项目产值</w:t>
            </w:r>
          </w:p>
        </w:tc>
        <w:tc>
          <w:tcPr>
            <w:tcW w:w="1845" w:type="dxa"/>
            <w:gridSpan w:val="3"/>
            <w:vAlign w:val="center"/>
          </w:tcPr>
          <w:p>
            <w:pPr>
              <w:adjustRightInd w:val="0"/>
              <w:snapToGrid w:val="0"/>
              <w:spacing w:line="0" w:lineRule="atLeast"/>
              <w:rPr>
                <w:rFonts w:hint="eastAsia" w:ascii="Times New Roman" w:hAnsi="Times New Roman" w:eastAsia="方正仿宋_GBK" w:cs="方正仿宋_GBK"/>
                <w:bCs/>
                <w:sz w:val="24"/>
              </w:rPr>
            </w:pPr>
          </w:p>
        </w:tc>
        <w:tc>
          <w:tcPr>
            <w:tcW w:w="1937" w:type="dxa"/>
            <w:gridSpan w:val="4"/>
            <w:vAlign w:val="center"/>
          </w:tcPr>
          <w:p>
            <w:pPr>
              <w:adjustRightInd w:val="0"/>
              <w:snapToGrid w:val="0"/>
              <w:spacing w:line="0" w:lineRule="atLeast"/>
              <w:rPr>
                <w:rFonts w:hint="eastAsia" w:ascii="Times New Roman" w:hAnsi="Times New Roman" w:eastAsia="方正仿宋_GBK" w:cs="方正仿宋_GBK"/>
                <w:bCs/>
                <w:sz w:val="24"/>
              </w:rPr>
            </w:pPr>
          </w:p>
        </w:tc>
        <w:tc>
          <w:tcPr>
            <w:tcW w:w="123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gridSpan w:val="2"/>
            <w:vMerge w:val="restart"/>
            <w:vAlign w:val="center"/>
          </w:tcPr>
          <w:p>
            <w:pPr>
              <w:adjustRightInd w:val="0"/>
              <w:snapToGrid w:val="0"/>
              <w:spacing w:line="0" w:lineRule="atLeast"/>
              <w:jc w:val="center"/>
              <w:rPr>
                <w:rFonts w:hint="eastAsia" w:ascii="Times New Roman" w:hAnsi="Times New Roman" w:eastAsia="方正仿宋_GBK" w:cs="方正仿宋_GBK"/>
                <w:b w:val="0"/>
                <w:bCs/>
                <w:sz w:val="32"/>
              </w:rPr>
            </w:pPr>
            <w:r>
              <w:rPr>
                <w:rFonts w:hint="eastAsia" w:ascii="Times New Roman" w:hAnsi="Times New Roman" w:eastAsia="方正仿宋_GBK" w:cs="方正仿宋_GBK"/>
                <w:bCs/>
                <w:sz w:val="24"/>
              </w:rPr>
              <w:t>3</w:t>
            </w:r>
          </w:p>
        </w:tc>
        <w:tc>
          <w:tcPr>
            <w:tcW w:w="3043" w:type="dxa"/>
            <w:gridSpan w:val="4"/>
            <w:vAlign w:val="center"/>
          </w:tcPr>
          <w:p>
            <w:pPr>
              <w:adjustRightInd w:val="0"/>
              <w:snapToGrid w:val="0"/>
              <w:spacing w:line="0" w:lineRule="atLeas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专利数</w:t>
            </w:r>
          </w:p>
        </w:tc>
        <w:tc>
          <w:tcPr>
            <w:tcW w:w="1845" w:type="dxa"/>
            <w:gridSpan w:val="3"/>
            <w:vAlign w:val="center"/>
          </w:tcPr>
          <w:p>
            <w:pPr>
              <w:adjustRightInd w:val="0"/>
              <w:snapToGrid w:val="0"/>
              <w:spacing w:line="0" w:lineRule="atLeast"/>
              <w:rPr>
                <w:rFonts w:hint="eastAsia" w:ascii="Times New Roman" w:hAnsi="Times New Roman" w:eastAsia="方正仿宋_GBK" w:cs="方正仿宋_GBK"/>
                <w:bCs/>
                <w:sz w:val="24"/>
              </w:rPr>
            </w:pPr>
          </w:p>
        </w:tc>
        <w:tc>
          <w:tcPr>
            <w:tcW w:w="1937" w:type="dxa"/>
            <w:gridSpan w:val="4"/>
            <w:vAlign w:val="center"/>
          </w:tcPr>
          <w:p>
            <w:pPr>
              <w:adjustRightInd w:val="0"/>
              <w:snapToGrid w:val="0"/>
              <w:spacing w:line="0" w:lineRule="atLeast"/>
              <w:rPr>
                <w:rFonts w:hint="eastAsia" w:ascii="Times New Roman" w:hAnsi="Times New Roman" w:eastAsia="方正仿宋_GBK" w:cs="方正仿宋_GBK"/>
                <w:bCs/>
                <w:sz w:val="24"/>
              </w:rPr>
            </w:pPr>
          </w:p>
        </w:tc>
        <w:tc>
          <w:tcPr>
            <w:tcW w:w="123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gridSpan w:val="2"/>
            <w:vMerge w:val="continue"/>
            <w:vAlign w:val="center"/>
          </w:tcPr>
          <w:p>
            <w:pPr>
              <w:adjustRightInd w:val="0"/>
              <w:snapToGrid w:val="0"/>
              <w:spacing w:line="0" w:lineRule="atLeast"/>
              <w:rPr>
                <w:rFonts w:hint="eastAsia" w:ascii="Times New Roman" w:hAnsi="Times New Roman" w:eastAsia="方正仿宋_GBK" w:cs="方正仿宋_GBK"/>
                <w:b w:val="0"/>
                <w:bCs/>
                <w:sz w:val="32"/>
              </w:rPr>
            </w:pPr>
          </w:p>
        </w:tc>
        <w:tc>
          <w:tcPr>
            <w:tcW w:w="3043" w:type="dxa"/>
            <w:gridSpan w:val="4"/>
            <w:vAlign w:val="center"/>
          </w:tcPr>
          <w:p>
            <w:pPr>
              <w:adjustRightInd w:val="0"/>
              <w:snapToGrid w:val="0"/>
              <w:spacing w:line="0" w:lineRule="atLeas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其中:外观设计（授权数）</w:t>
            </w:r>
          </w:p>
        </w:tc>
        <w:tc>
          <w:tcPr>
            <w:tcW w:w="1845" w:type="dxa"/>
            <w:gridSpan w:val="3"/>
            <w:vAlign w:val="center"/>
          </w:tcPr>
          <w:p>
            <w:pPr>
              <w:adjustRightInd w:val="0"/>
              <w:snapToGrid w:val="0"/>
              <w:spacing w:line="0" w:lineRule="atLeast"/>
              <w:rPr>
                <w:rFonts w:hint="eastAsia" w:ascii="Times New Roman" w:hAnsi="Times New Roman" w:eastAsia="方正仿宋_GBK" w:cs="方正仿宋_GBK"/>
                <w:bCs/>
                <w:sz w:val="24"/>
              </w:rPr>
            </w:pPr>
          </w:p>
        </w:tc>
        <w:tc>
          <w:tcPr>
            <w:tcW w:w="1937" w:type="dxa"/>
            <w:gridSpan w:val="4"/>
            <w:vAlign w:val="center"/>
          </w:tcPr>
          <w:p>
            <w:pPr>
              <w:adjustRightInd w:val="0"/>
              <w:snapToGrid w:val="0"/>
              <w:spacing w:line="0" w:lineRule="atLeast"/>
              <w:rPr>
                <w:rFonts w:hint="eastAsia" w:ascii="Times New Roman" w:hAnsi="Times New Roman" w:eastAsia="方正仿宋_GBK" w:cs="方正仿宋_GBK"/>
                <w:bCs/>
                <w:sz w:val="24"/>
              </w:rPr>
            </w:pPr>
          </w:p>
        </w:tc>
        <w:tc>
          <w:tcPr>
            <w:tcW w:w="123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gridSpan w:val="2"/>
            <w:vMerge w:val="continue"/>
            <w:vAlign w:val="center"/>
          </w:tcPr>
          <w:p>
            <w:pPr>
              <w:adjustRightInd w:val="0"/>
              <w:snapToGrid w:val="0"/>
              <w:spacing w:line="0" w:lineRule="atLeast"/>
              <w:rPr>
                <w:rFonts w:hint="eastAsia" w:ascii="Times New Roman" w:hAnsi="Times New Roman" w:eastAsia="方正仿宋_GBK" w:cs="方正仿宋_GBK"/>
                <w:b w:val="0"/>
                <w:bCs/>
                <w:sz w:val="32"/>
              </w:rPr>
            </w:pPr>
          </w:p>
        </w:tc>
        <w:tc>
          <w:tcPr>
            <w:tcW w:w="3043" w:type="dxa"/>
            <w:gridSpan w:val="4"/>
            <w:vAlign w:val="center"/>
          </w:tcPr>
          <w:p>
            <w:pPr>
              <w:adjustRightInd w:val="0"/>
              <w:snapToGrid w:val="0"/>
              <w:spacing w:line="0" w:lineRule="atLeas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 xml:space="preserve">    实用新型（授权数）</w:t>
            </w:r>
          </w:p>
        </w:tc>
        <w:tc>
          <w:tcPr>
            <w:tcW w:w="1845" w:type="dxa"/>
            <w:gridSpan w:val="3"/>
            <w:vAlign w:val="center"/>
          </w:tcPr>
          <w:p>
            <w:pPr>
              <w:adjustRightInd w:val="0"/>
              <w:snapToGrid w:val="0"/>
              <w:spacing w:line="0" w:lineRule="atLeast"/>
              <w:rPr>
                <w:rFonts w:hint="eastAsia" w:ascii="Times New Roman" w:hAnsi="Times New Roman" w:eastAsia="方正仿宋_GBK" w:cs="方正仿宋_GBK"/>
                <w:bCs/>
                <w:sz w:val="24"/>
              </w:rPr>
            </w:pPr>
          </w:p>
        </w:tc>
        <w:tc>
          <w:tcPr>
            <w:tcW w:w="1937" w:type="dxa"/>
            <w:gridSpan w:val="4"/>
            <w:vAlign w:val="center"/>
          </w:tcPr>
          <w:p>
            <w:pPr>
              <w:adjustRightInd w:val="0"/>
              <w:snapToGrid w:val="0"/>
              <w:spacing w:line="0" w:lineRule="atLeast"/>
              <w:rPr>
                <w:rFonts w:hint="eastAsia" w:ascii="Times New Roman" w:hAnsi="Times New Roman" w:eastAsia="方正仿宋_GBK" w:cs="方正仿宋_GBK"/>
                <w:bCs/>
                <w:sz w:val="24"/>
              </w:rPr>
            </w:pPr>
          </w:p>
        </w:tc>
        <w:tc>
          <w:tcPr>
            <w:tcW w:w="123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gridSpan w:val="2"/>
            <w:vMerge w:val="continue"/>
            <w:vAlign w:val="center"/>
          </w:tcPr>
          <w:p>
            <w:pPr>
              <w:adjustRightInd w:val="0"/>
              <w:snapToGrid w:val="0"/>
              <w:spacing w:line="0" w:lineRule="atLeast"/>
              <w:rPr>
                <w:rFonts w:hint="eastAsia" w:ascii="Times New Roman" w:hAnsi="Times New Roman" w:eastAsia="方正仿宋_GBK" w:cs="方正仿宋_GBK"/>
                <w:b w:val="0"/>
                <w:bCs/>
                <w:sz w:val="32"/>
              </w:rPr>
            </w:pPr>
          </w:p>
        </w:tc>
        <w:tc>
          <w:tcPr>
            <w:tcW w:w="3043" w:type="dxa"/>
            <w:gridSpan w:val="4"/>
            <w:vAlign w:val="center"/>
          </w:tcPr>
          <w:p>
            <w:pPr>
              <w:adjustRightInd w:val="0"/>
              <w:snapToGrid w:val="0"/>
              <w:spacing w:line="0" w:lineRule="atLeas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 xml:space="preserve">    发明专利（授权数）</w:t>
            </w:r>
          </w:p>
        </w:tc>
        <w:tc>
          <w:tcPr>
            <w:tcW w:w="1845" w:type="dxa"/>
            <w:gridSpan w:val="3"/>
            <w:vAlign w:val="center"/>
          </w:tcPr>
          <w:p>
            <w:pPr>
              <w:adjustRightInd w:val="0"/>
              <w:snapToGrid w:val="0"/>
              <w:spacing w:line="0" w:lineRule="atLeast"/>
              <w:rPr>
                <w:rFonts w:hint="eastAsia" w:ascii="Times New Roman" w:hAnsi="Times New Roman" w:eastAsia="方正仿宋_GBK" w:cs="方正仿宋_GBK"/>
                <w:bCs/>
                <w:sz w:val="24"/>
              </w:rPr>
            </w:pPr>
          </w:p>
        </w:tc>
        <w:tc>
          <w:tcPr>
            <w:tcW w:w="1937" w:type="dxa"/>
            <w:gridSpan w:val="4"/>
            <w:vAlign w:val="center"/>
          </w:tcPr>
          <w:p>
            <w:pPr>
              <w:adjustRightInd w:val="0"/>
              <w:snapToGrid w:val="0"/>
              <w:spacing w:line="0" w:lineRule="atLeast"/>
              <w:rPr>
                <w:rFonts w:hint="eastAsia" w:ascii="Times New Roman" w:hAnsi="Times New Roman" w:eastAsia="方正仿宋_GBK" w:cs="方正仿宋_GBK"/>
                <w:bCs/>
                <w:sz w:val="24"/>
              </w:rPr>
            </w:pPr>
          </w:p>
        </w:tc>
        <w:tc>
          <w:tcPr>
            <w:tcW w:w="123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gridSpan w:val="2"/>
            <w:vMerge w:val="continue"/>
            <w:vAlign w:val="center"/>
          </w:tcPr>
          <w:p>
            <w:pPr>
              <w:adjustRightInd w:val="0"/>
              <w:snapToGrid w:val="0"/>
              <w:spacing w:line="0" w:lineRule="atLeast"/>
              <w:rPr>
                <w:rFonts w:hint="eastAsia" w:ascii="Times New Roman" w:hAnsi="Times New Roman" w:eastAsia="方正仿宋_GBK" w:cs="方正仿宋_GBK"/>
                <w:b w:val="0"/>
                <w:bCs/>
                <w:sz w:val="32"/>
              </w:rPr>
            </w:pPr>
          </w:p>
        </w:tc>
        <w:tc>
          <w:tcPr>
            <w:tcW w:w="3043" w:type="dxa"/>
            <w:gridSpan w:val="4"/>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版权（经登记数）</w:t>
            </w:r>
          </w:p>
        </w:tc>
        <w:tc>
          <w:tcPr>
            <w:tcW w:w="1845" w:type="dxa"/>
            <w:gridSpan w:val="3"/>
            <w:vAlign w:val="center"/>
          </w:tcPr>
          <w:p>
            <w:pPr>
              <w:adjustRightInd w:val="0"/>
              <w:snapToGrid w:val="0"/>
              <w:spacing w:line="0" w:lineRule="atLeast"/>
              <w:rPr>
                <w:rFonts w:hint="eastAsia" w:ascii="Times New Roman" w:hAnsi="Times New Roman" w:eastAsia="方正仿宋_GBK" w:cs="方正仿宋_GBK"/>
                <w:bCs/>
                <w:sz w:val="24"/>
              </w:rPr>
            </w:pPr>
          </w:p>
        </w:tc>
        <w:tc>
          <w:tcPr>
            <w:tcW w:w="1937" w:type="dxa"/>
            <w:gridSpan w:val="4"/>
            <w:vAlign w:val="center"/>
          </w:tcPr>
          <w:p>
            <w:pPr>
              <w:adjustRightInd w:val="0"/>
              <w:snapToGrid w:val="0"/>
              <w:spacing w:line="0" w:lineRule="atLeast"/>
              <w:rPr>
                <w:rFonts w:hint="eastAsia" w:ascii="Times New Roman" w:hAnsi="Times New Roman" w:eastAsia="方正仿宋_GBK" w:cs="方正仿宋_GBK"/>
                <w:bCs/>
                <w:sz w:val="24"/>
              </w:rPr>
            </w:pPr>
          </w:p>
        </w:tc>
        <w:tc>
          <w:tcPr>
            <w:tcW w:w="123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gridSpan w:val="2"/>
            <w:vMerge w:val="continue"/>
            <w:vAlign w:val="center"/>
          </w:tcPr>
          <w:p>
            <w:pPr>
              <w:adjustRightInd w:val="0"/>
              <w:snapToGrid w:val="0"/>
              <w:spacing w:line="0" w:lineRule="atLeast"/>
              <w:rPr>
                <w:rFonts w:hint="eastAsia" w:ascii="Times New Roman" w:hAnsi="Times New Roman" w:eastAsia="方正仿宋_GBK" w:cs="方正仿宋_GBK"/>
                <w:b w:val="0"/>
                <w:bCs/>
                <w:sz w:val="32"/>
              </w:rPr>
            </w:pPr>
          </w:p>
        </w:tc>
        <w:tc>
          <w:tcPr>
            <w:tcW w:w="6825" w:type="dxa"/>
            <w:gridSpan w:val="11"/>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成立以来获得授权专利（含版权）数</w:t>
            </w:r>
          </w:p>
        </w:tc>
        <w:tc>
          <w:tcPr>
            <w:tcW w:w="123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gridSpan w:val="2"/>
            <w:vMerge w:val="restart"/>
            <w:vAlign w:val="center"/>
          </w:tcPr>
          <w:p>
            <w:pPr>
              <w:adjustRightInd w:val="0"/>
              <w:snapToGrid w:val="0"/>
              <w:spacing w:line="0" w:lineRule="atLeast"/>
              <w:jc w:val="center"/>
              <w:rPr>
                <w:rFonts w:hint="eastAsia" w:ascii="Times New Roman" w:hAnsi="Times New Roman" w:eastAsia="方正仿宋_GBK" w:cs="方正仿宋_GBK"/>
                <w:b w:val="0"/>
                <w:bCs/>
                <w:sz w:val="32"/>
              </w:rPr>
            </w:pPr>
            <w:r>
              <w:rPr>
                <w:rFonts w:hint="eastAsia" w:ascii="Times New Roman" w:hAnsi="Times New Roman" w:eastAsia="方正仿宋_GBK" w:cs="方正仿宋_GBK"/>
                <w:bCs/>
                <w:sz w:val="24"/>
              </w:rPr>
              <w:t>4</w:t>
            </w:r>
          </w:p>
        </w:tc>
        <w:tc>
          <w:tcPr>
            <w:tcW w:w="3043" w:type="dxa"/>
            <w:gridSpan w:val="4"/>
            <w:vAlign w:val="center"/>
          </w:tcPr>
          <w:p>
            <w:pPr>
              <w:adjustRightInd w:val="0"/>
              <w:snapToGrid w:val="0"/>
              <w:spacing w:line="0" w:lineRule="atLeas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设计标准制定数</w:t>
            </w:r>
          </w:p>
        </w:tc>
        <w:tc>
          <w:tcPr>
            <w:tcW w:w="1845" w:type="dxa"/>
            <w:gridSpan w:val="3"/>
            <w:vAlign w:val="center"/>
          </w:tcPr>
          <w:p>
            <w:pPr>
              <w:adjustRightInd w:val="0"/>
              <w:snapToGrid w:val="0"/>
              <w:spacing w:line="0" w:lineRule="atLeast"/>
              <w:rPr>
                <w:rFonts w:hint="eastAsia" w:ascii="Times New Roman" w:hAnsi="Times New Roman" w:eastAsia="方正仿宋_GBK" w:cs="方正仿宋_GBK"/>
                <w:bCs/>
                <w:sz w:val="24"/>
              </w:rPr>
            </w:pPr>
          </w:p>
        </w:tc>
        <w:tc>
          <w:tcPr>
            <w:tcW w:w="1937" w:type="dxa"/>
            <w:gridSpan w:val="4"/>
            <w:vAlign w:val="center"/>
          </w:tcPr>
          <w:p>
            <w:pPr>
              <w:adjustRightInd w:val="0"/>
              <w:snapToGrid w:val="0"/>
              <w:spacing w:line="0" w:lineRule="atLeast"/>
              <w:rPr>
                <w:rFonts w:hint="eastAsia" w:ascii="Times New Roman" w:hAnsi="Times New Roman" w:eastAsia="方正仿宋_GBK" w:cs="方正仿宋_GBK"/>
                <w:bCs/>
                <w:sz w:val="24"/>
              </w:rPr>
            </w:pPr>
          </w:p>
        </w:tc>
        <w:tc>
          <w:tcPr>
            <w:tcW w:w="123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gridSpan w:val="2"/>
            <w:vMerge w:val="continue"/>
            <w:vAlign w:val="center"/>
          </w:tcPr>
          <w:p>
            <w:pPr>
              <w:adjustRightInd w:val="0"/>
              <w:snapToGrid w:val="0"/>
              <w:spacing w:line="0" w:lineRule="atLeast"/>
              <w:rPr>
                <w:rFonts w:hint="eastAsia" w:ascii="Times New Roman" w:hAnsi="Times New Roman" w:eastAsia="方正仿宋_GBK" w:cs="方正仿宋_GBK"/>
                <w:b w:val="0"/>
                <w:bCs/>
                <w:sz w:val="32"/>
              </w:rPr>
            </w:pPr>
          </w:p>
        </w:tc>
        <w:tc>
          <w:tcPr>
            <w:tcW w:w="3043" w:type="dxa"/>
            <w:gridSpan w:val="4"/>
            <w:vAlign w:val="center"/>
          </w:tcPr>
          <w:p>
            <w:pPr>
              <w:adjustRightInd w:val="0"/>
              <w:snapToGrid w:val="0"/>
              <w:spacing w:line="0" w:lineRule="atLeas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其中：国家标准</w:t>
            </w:r>
          </w:p>
        </w:tc>
        <w:tc>
          <w:tcPr>
            <w:tcW w:w="1845" w:type="dxa"/>
            <w:gridSpan w:val="3"/>
            <w:vAlign w:val="center"/>
          </w:tcPr>
          <w:p>
            <w:pPr>
              <w:adjustRightInd w:val="0"/>
              <w:snapToGrid w:val="0"/>
              <w:spacing w:line="0" w:lineRule="atLeast"/>
              <w:rPr>
                <w:rFonts w:hint="eastAsia" w:ascii="Times New Roman" w:hAnsi="Times New Roman" w:eastAsia="方正仿宋_GBK" w:cs="方正仿宋_GBK"/>
                <w:bCs/>
                <w:sz w:val="24"/>
              </w:rPr>
            </w:pPr>
          </w:p>
        </w:tc>
        <w:tc>
          <w:tcPr>
            <w:tcW w:w="1937" w:type="dxa"/>
            <w:gridSpan w:val="4"/>
            <w:vAlign w:val="center"/>
          </w:tcPr>
          <w:p>
            <w:pPr>
              <w:adjustRightInd w:val="0"/>
              <w:snapToGrid w:val="0"/>
              <w:spacing w:line="0" w:lineRule="atLeast"/>
              <w:rPr>
                <w:rFonts w:hint="eastAsia" w:ascii="Times New Roman" w:hAnsi="Times New Roman" w:eastAsia="方正仿宋_GBK" w:cs="方正仿宋_GBK"/>
                <w:bCs/>
                <w:sz w:val="24"/>
              </w:rPr>
            </w:pPr>
          </w:p>
        </w:tc>
        <w:tc>
          <w:tcPr>
            <w:tcW w:w="123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gridSpan w:val="2"/>
            <w:vMerge w:val="continue"/>
            <w:vAlign w:val="center"/>
          </w:tcPr>
          <w:p>
            <w:pPr>
              <w:adjustRightInd w:val="0"/>
              <w:snapToGrid w:val="0"/>
              <w:spacing w:line="0" w:lineRule="atLeast"/>
              <w:rPr>
                <w:rFonts w:hint="eastAsia" w:ascii="Times New Roman" w:hAnsi="Times New Roman" w:eastAsia="方正仿宋_GBK" w:cs="方正仿宋_GBK"/>
                <w:b w:val="0"/>
                <w:bCs/>
                <w:sz w:val="32"/>
              </w:rPr>
            </w:pPr>
          </w:p>
        </w:tc>
        <w:tc>
          <w:tcPr>
            <w:tcW w:w="3043" w:type="dxa"/>
            <w:gridSpan w:val="4"/>
            <w:vAlign w:val="center"/>
          </w:tcPr>
          <w:p>
            <w:pPr>
              <w:adjustRightInd w:val="0"/>
              <w:snapToGrid w:val="0"/>
              <w:spacing w:line="0" w:lineRule="atLeas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 xml:space="preserve">      行业标准</w:t>
            </w:r>
          </w:p>
        </w:tc>
        <w:tc>
          <w:tcPr>
            <w:tcW w:w="1845" w:type="dxa"/>
            <w:gridSpan w:val="3"/>
            <w:vAlign w:val="center"/>
          </w:tcPr>
          <w:p>
            <w:pPr>
              <w:adjustRightInd w:val="0"/>
              <w:snapToGrid w:val="0"/>
              <w:spacing w:line="0" w:lineRule="atLeast"/>
              <w:rPr>
                <w:rFonts w:hint="eastAsia" w:ascii="Times New Roman" w:hAnsi="Times New Roman" w:eastAsia="方正仿宋_GBK" w:cs="方正仿宋_GBK"/>
                <w:bCs/>
                <w:sz w:val="24"/>
              </w:rPr>
            </w:pPr>
          </w:p>
        </w:tc>
        <w:tc>
          <w:tcPr>
            <w:tcW w:w="1937" w:type="dxa"/>
            <w:gridSpan w:val="4"/>
            <w:vAlign w:val="center"/>
          </w:tcPr>
          <w:p>
            <w:pPr>
              <w:adjustRightInd w:val="0"/>
              <w:snapToGrid w:val="0"/>
              <w:spacing w:line="0" w:lineRule="atLeast"/>
              <w:rPr>
                <w:rFonts w:hint="eastAsia" w:ascii="Times New Roman" w:hAnsi="Times New Roman" w:eastAsia="方正仿宋_GBK" w:cs="方正仿宋_GBK"/>
                <w:bCs/>
                <w:sz w:val="24"/>
              </w:rPr>
            </w:pPr>
          </w:p>
        </w:tc>
        <w:tc>
          <w:tcPr>
            <w:tcW w:w="123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gridSpan w:val="2"/>
            <w:vMerge w:val="continue"/>
            <w:vAlign w:val="center"/>
          </w:tcPr>
          <w:p>
            <w:pPr>
              <w:adjustRightInd w:val="0"/>
              <w:snapToGrid w:val="0"/>
              <w:spacing w:line="0" w:lineRule="atLeast"/>
              <w:rPr>
                <w:rFonts w:hint="eastAsia" w:ascii="Times New Roman" w:hAnsi="Times New Roman" w:eastAsia="方正仿宋_GBK" w:cs="方正仿宋_GBK"/>
                <w:b w:val="0"/>
                <w:bCs/>
                <w:sz w:val="32"/>
              </w:rPr>
            </w:pPr>
          </w:p>
        </w:tc>
        <w:tc>
          <w:tcPr>
            <w:tcW w:w="3043" w:type="dxa"/>
            <w:gridSpan w:val="4"/>
            <w:vAlign w:val="center"/>
          </w:tcPr>
          <w:p>
            <w:pPr>
              <w:adjustRightInd w:val="0"/>
              <w:snapToGrid w:val="0"/>
              <w:spacing w:line="0" w:lineRule="atLeast"/>
              <w:ind w:firstLine="720" w:firstLineChars="300"/>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团体标准</w:t>
            </w:r>
          </w:p>
        </w:tc>
        <w:tc>
          <w:tcPr>
            <w:tcW w:w="1845" w:type="dxa"/>
            <w:gridSpan w:val="3"/>
            <w:vAlign w:val="center"/>
          </w:tcPr>
          <w:p>
            <w:pPr>
              <w:adjustRightInd w:val="0"/>
              <w:snapToGrid w:val="0"/>
              <w:spacing w:line="0" w:lineRule="atLeast"/>
              <w:rPr>
                <w:rFonts w:hint="eastAsia" w:ascii="Times New Roman" w:hAnsi="Times New Roman" w:eastAsia="方正仿宋_GBK" w:cs="方正仿宋_GBK"/>
                <w:bCs/>
                <w:sz w:val="24"/>
              </w:rPr>
            </w:pPr>
          </w:p>
        </w:tc>
        <w:tc>
          <w:tcPr>
            <w:tcW w:w="1937" w:type="dxa"/>
            <w:gridSpan w:val="4"/>
            <w:vAlign w:val="center"/>
          </w:tcPr>
          <w:p>
            <w:pPr>
              <w:adjustRightInd w:val="0"/>
              <w:snapToGrid w:val="0"/>
              <w:spacing w:line="0" w:lineRule="atLeast"/>
              <w:rPr>
                <w:rFonts w:hint="eastAsia" w:ascii="Times New Roman" w:hAnsi="Times New Roman" w:eastAsia="方正仿宋_GBK" w:cs="方正仿宋_GBK"/>
                <w:bCs/>
                <w:sz w:val="24"/>
              </w:rPr>
            </w:pPr>
          </w:p>
        </w:tc>
        <w:tc>
          <w:tcPr>
            <w:tcW w:w="123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8" w:type="dxa"/>
            <w:gridSpan w:val="2"/>
            <w:vMerge w:val="continue"/>
            <w:vAlign w:val="center"/>
          </w:tcPr>
          <w:p>
            <w:pPr>
              <w:adjustRightInd w:val="0"/>
              <w:snapToGrid w:val="0"/>
              <w:spacing w:line="0" w:lineRule="atLeast"/>
              <w:rPr>
                <w:rFonts w:hint="eastAsia" w:ascii="Times New Roman" w:hAnsi="Times New Roman" w:eastAsia="方正仿宋_GBK" w:cs="方正仿宋_GBK"/>
                <w:b w:val="0"/>
                <w:bCs/>
                <w:sz w:val="32"/>
              </w:rPr>
            </w:pPr>
          </w:p>
        </w:tc>
        <w:tc>
          <w:tcPr>
            <w:tcW w:w="3043" w:type="dxa"/>
            <w:gridSpan w:val="4"/>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设计相关技术规范</w:t>
            </w:r>
          </w:p>
        </w:tc>
        <w:tc>
          <w:tcPr>
            <w:tcW w:w="1845" w:type="dxa"/>
            <w:gridSpan w:val="3"/>
            <w:vAlign w:val="center"/>
          </w:tcPr>
          <w:p>
            <w:pPr>
              <w:adjustRightInd w:val="0"/>
              <w:snapToGrid w:val="0"/>
              <w:spacing w:line="0" w:lineRule="atLeast"/>
              <w:rPr>
                <w:rFonts w:hint="eastAsia" w:ascii="Times New Roman" w:hAnsi="Times New Roman" w:eastAsia="方正仿宋_GBK" w:cs="方正仿宋_GBK"/>
                <w:bCs/>
                <w:sz w:val="24"/>
              </w:rPr>
            </w:pPr>
          </w:p>
        </w:tc>
        <w:tc>
          <w:tcPr>
            <w:tcW w:w="1937" w:type="dxa"/>
            <w:gridSpan w:val="4"/>
            <w:vAlign w:val="center"/>
          </w:tcPr>
          <w:p>
            <w:pPr>
              <w:adjustRightInd w:val="0"/>
              <w:snapToGrid w:val="0"/>
              <w:spacing w:line="0" w:lineRule="atLeast"/>
              <w:rPr>
                <w:rFonts w:hint="eastAsia" w:ascii="Times New Roman" w:hAnsi="Times New Roman" w:eastAsia="方正仿宋_GBK" w:cs="方正仿宋_GBK"/>
                <w:bCs/>
                <w:sz w:val="24"/>
              </w:rPr>
            </w:pPr>
          </w:p>
        </w:tc>
        <w:tc>
          <w:tcPr>
            <w:tcW w:w="123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26" w:type="dxa"/>
            <w:gridSpan w:val="15"/>
            <w:vAlign w:val="center"/>
          </w:tcPr>
          <w:p>
            <w:pPr>
              <w:adjustRightInd w:val="0"/>
              <w:snapToGrid w:val="0"/>
              <w:spacing w:line="0" w:lineRule="atLeast"/>
              <w:jc w:val="center"/>
              <w:rPr>
                <w:rFonts w:hint="eastAsia" w:ascii="Times New Roman" w:hAnsi="Times New Roman" w:eastAsia="方正仿宋_GBK" w:cs="方正仿宋_GBK"/>
                <w:b w:val="0"/>
                <w:bCs/>
                <w:sz w:val="24"/>
              </w:rPr>
            </w:pPr>
            <w:r>
              <w:rPr>
                <w:rFonts w:hint="eastAsia" w:ascii="Times New Roman" w:hAnsi="Times New Roman" w:eastAsia="方正仿宋_GBK" w:cs="方正仿宋_GBK"/>
                <w:b w:val="0"/>
                <w:bCs/>
                <w:sz w:val="24"/>
              </w:rPr>
              <w:t>近两年设计成果获奖情况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03" w:type="dxa"/>
            <w:gridSpan w:val="5"/>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获奖作品</w:t>
            </w:r>
          </w:p>
        </w:tc>
        <w:tc>
          <w:tcPr>
            <w:tcW w:w="3653" w:type="dxa"/>
            <w:gridSpan w:val="4"/>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奖项名称</w:t>
            </w:r>
          </w:p>
        </w:tc>
        <w:tc>
          <w:tcPr>
            <w:tcW w:w="1180"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获得时间</w:t>
            </w:r>
          </w:p>
        </w:tc>
        <w:tc>
          <w:tcPr>
            <w:tcW w:w="1990" w:type="dxa"/>
            <w:gridSpan w:val="4"/>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授奖部门(机构)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03" w:type="dxa"/>
            <w:gridSpan w:val="5"/>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3653" w:type="dxa"/>
            <w:gridSpan w:val="4"/>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180"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990" w:type="dxa"/>
            <w:gridSpan w:val="4"/>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03" w:type="dxa"/>
            <w:gridSpan w:val="5"/>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3653" w:type="dxa"/>
            <w:gridSpan w:val="4"/>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180"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990" w:type="dxa"/>
            <w:gridSpan w:val="4"/>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03" w:type="dxa"/>
            <w:gridSpan w:val="5"/>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3653" w:type="dxa"/>
            <w:gridSpan w:val="4"/>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180"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990" w:type="dxa"/>
            <w:gridSpan w:val="4"/>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26" w:type="dxa"/>
            <w:gridSpan w:val="15"/>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 w:val="0"/>
                <w:bCs/>
                <w:sz w:val="24"/>
              </w:rPr>
              <w:t>近两年开展公共服务情况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03" w:type="dxa"/>
            <w:gridSpan w:val="5"/>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服务类型</w:t>
            </w:r>
          </w:p>
        </w:tc>
        <w:tc>
          <w:tcPr>
            <w:tcW w:w="3653" w:type="dxa"/>
            <w:gridSpan w:val="4"/>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项目名称</w:t>
            </w:r>
          </w:p>
        </w:tc>
        <w:tc>
          <w:tcPr>
            <w:tcW w:w="1180"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开展时间</w:t>
            </w:r>
          </w:p>
        </w:tc>
        <w:tc>
          <w:tcPr>
            <w:tcW w:w="1990" w:type="dxa"/>
            <w:gridSpan w:val="4"/>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组织部门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03" w:type="dxa"/>
            <w:gridSpan w:val="5"/>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3653" w:type="dxa"/>
            <w:gridSpan w:val="4"/>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180"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990" w:type="dxa"/>
            <w:gridSpan w:val="4"/>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03" w:type="dxa"/>
            <w:gridSpan w:val="5"/>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3653" w:type="dxa"/>
            <w:gridSpan w:val="4"/>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180"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990" w:type="dxa"/>
            <w:gridSpan w:val="4"/>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03" w:type="dxa"/>
            <w:gridSpan w:val="5"/>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3653" w:type="dxa"/>
            <w:gridSpan w:val="4"/>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180"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990" w:type="dxa"/>
            <w:gridSpan w:val="4"/>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26" w:type="dxa"/>
            <w:gridSpan w:val="15"/>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 w:val="0"/>
                <w:bCs/>
                <w:sz w:val="24"/>
              </w:rPr>
              <w:t>发展情况说明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7" w:hRule="exact"/>
          <w:jc w:val="center"/>
        </w:trPr>
        <w:tc>
          <w:tcPr>
            <w:tcW w:w="8526" w:type="dxa"/>
            <w:gridSpan w:val="15"/>
            <w:vAlign w:val="center"/>
          </w:tcPr>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主要介绍企业</w:t>
            </w:r>
            <w:r>
              <w:rPr>
                <w:rFonts w:hint="eastAsia" w:ascii="Times New Roman" w:hAnsi="Times New Roman" w:eastAsia="方正仿宋_GBK" w:cs="方正仿宋_GBK"/>
                <w:bCs/>
                <w:sz w:val="24"/>
                <w:lang w:eastAsia="zh-CN"/>
              </w:rPr>
              <w:t>（院校）</w:t>
            </w:r>
            <w:r>
              <w:rPr>
                <w:rFonts w:hint="eastAsia" w:ascii="Times New Roman" w:hAnsi="Times New Roman" w:eastAsia="方正仿宋_GBK" w:cs="方正仿宋_GBK"/>
                <w:bCs/>
                <w:sz w:val="24"/>
              </w:rPr>
              <w:t>工业设计中心发展经历，未来三年发展规划，核心设计团队情况，主要业绩、管理制度，承担或参与市级工业设计课题研究数量、为中小企业服务、获得政府主管部门示范认定等情况，以及必要的佐证材料。（可另附页）</w:t>
            </w:r>
          </w:p>
          <w:p>
            <w:pPr>
              <w:pStyle w:val="4"/>
              <w:keepNext w:val="0"/>
              <w:keepLines w:val="0"/>
              <w:adjustRightInd w:val="0"/>
              <w:snapToGrid w:val="0"/>
              <w:spacing w:before="0" w:after="0" w:line="0" w:lineRule="atLeast"/>
              <w:rPr>
                <w:rFonts w:hint="eastAsia" w:ascii="Times New Roman" w:hAnsi="Times New Roman" w:eastAsia="方正仿宋_GBK" w:cs="方正仿宋_GBK"/>
                <w:b w:val="0"/>
              </w:rPr>
            </w:pPr>
          </w:p>
          <w:p>
            <w:pPr>
              <w:pStyle w:val="4"/>
              <w:keepNext w:val="0"/>
              <w:keepLines w:val="0"/>
              <w:adjustRightInd w:val="0"/>
              <w:snapToGrid w:val="0"/>
              <w:spacing w:before="0" w:after="0" w:line="0" w:lineRule="atLeast"/>
              <w:rPr>
                <w:rFonts w:hint="eastAsia" w:ascii="Times New Roman" w:hAnsi="Times New Roman" w:eastAsia="方正仿宋_GBK" w:cs="方正仿宋_GBK"/>
                <w:b w:val="0"/>
              </w:rPr>
            </w:pPr>
          </w:p>
          <w:p>
            <w:pPr>
              <w:adjustRightInd w:val="0"/>
              <w:snapToGrid w:val="0"/>
              <w:spacing w:line="0" w:lineRule="atLeast"/>
              <w:rPr>
                <w:rFonts w:hint="eastAsia" w:ascii="Times New Roman" w:hAnsi="Times New Roman" w:eastAsia="方正仿宋_GBK" w:cs="方正仿宋_GBK"/>
                <w:bCs/>
                <w:sz w:val="24"/>
              </w:rPr>
            </w:pPr>
          </w:p>
          <w:p>
            <w:pPr>
              <w:pStyle w:val="4"/>
              <w:keepNext w:val="0"/>
              <w:keepLines w:val="0"/>
              <w:adjustRightInd w:val="0"/>
              <w:snapToGrid w:val="0"/>
              <w:spacing w:before="0" w:after="0" w:line="0" w:lineRule="atLeast"/>
              <w:rPr>
                <w:rFonts w:hint="eastAsia" w:ascii="Times New Roman" w:hAnsi="Times New Roman" w:eastAsia="方正仿宋_GBK" w:cs="方正仿宋_GBK"/>
                <w:b w:val="0"/>
              </w:rPr>
            </w:pPr>
          </w:p>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p>
          <w:p>
            <w:pPr>
              <w:adjustRightInd w:val="0"/>
              <w:snapToGrid w:val="0"/>
              <w:spacing w:line="0" w:lineRule="atLeast"/>
              <w:jc w:val="left"/>
              <w:rPr>
                <w:rFonts w:hint="eastAsia" w:ascii="Times New Roman" w:hAnsi="Times New Roman" w:eastAsia="方正仿宋_GBK" w:cs="方正仿宋_GBK"/>
                <w:bCs/>
                <w:sz w:val="24"/>
              </w:rPr>
            </w:pPr>
          </w:p>
        </w:tc>
      </w:tr>
    </w:tbl>
    <w:p>
      <w:pPr>
        <w:pStyle w:val="2"/>
        <w:rPr>
          <w:rFonts w:hint="eastAsia" w:ascii="Times New Roman" w:hAnsi="Times New Roman" w:eastAsia="方正仿宋_GBK" w:cs="Times New Roman"/>
          <w:kern w:val="0"/>
          <w:sz w:val="32"/>
          <w:szCs w:val="32"/>
          <w:shd w:val="clear" w:color="auto" w:fill="FFFFFF"/>
          <w:lang w:eastAsia="zh-CN" w:bidi="ar-SA"/>
        </w:rPr>
      </w:pPr>
    </w:p>
    <w:p>
      <w:pPr>
        <w:rPr>
          <w:rFonts w:hint="eastAsia" w:ascii="Times New Roman" w:hAnsi="Times New Roman" w:eastAsia="方正仿宋_GBK" w:cs="Times New Roman"/>
          <w:kern w:val="0"/>
          <w:sz w:val="32"/>
          <w:szCs w:val="32"/>
          <w:shd w:val="clear" w:color="auto" w:fill="FFFFFF"/>
          <w:lang w:eastAsia="zh-CN" w:bidi="ar-SA"/>
        </w:rPr>
      </w:pPr>
    </w:p>
    <w:p>
      <w:pPr>
        <w:jc w:val="center"/>
        <w:rPr>
          <w:rFonts w:hint="default" w:ascii="Times New Roman" w:hAnsi="Times New Roman" w:eastAsia="黑体" w:cs="Times New Roman"/>
          <w:bCs/>
          <w:sz w:val="32"/>
        </w:rPr>
      </w:pPr>
      <w:r>
        <w:rPr>
          <w:rFonts w:hint="default" w:ascii="Times New Roman" w:hAnsi="Times New Roman" w:eastAsia="黑体" w:cs="Times New Roman"/>
          <w:bCs/>
          <w:sz w:val="32"/>
        </w:rPr>
        <w:t>表2 工业设计企业情况</w:t>
      </w:r>
    </w:p>
    <w:p>
      <w:pPr>
        <w:rPr>
          <w:rFonts w:hint="default" w:ascii="Times New Roman" w:hAnsi="Times New Roman" w:eastAsia="楷体" w:cs="Times New Roman"/>
          <w:sz w:val="24"/>
        </w:rPr>
      </w:pPr>
      <w:r>
        <w:rPr>
          <w:rFonts w:hint="default" w:ascii="Times New Roman" w:hAnsi="Times New Roman" w:eastAsia="楷体" w:cs="Times New Roman"/>
          <w:sz w:val="24"/>
        </w:rPr>
        <w:t xml:space="preserve">                                       </w:t>
      </w:r>
      <w:r>
        <w:rPr>
          <w:rFonts w:hint="eastAsia" w:ascii="Times New Roman" w:hAnsi="Times New Roman" w:eastAsia="楷体" w:cs="Times New Roman"/>
          <w:sz w:val="24"/>
          <w:lang w:val="en-US" w:eastAsia="zh-CN"/>
        </w:rPr>
        <w:t xml:space="preserve">         </w:t>
      </w:r>
      <w:r>
        <w:rPr>
          <w:rFonts w:hint="default" w:ascii="Times New Roman" w:hAnsi="Times New Roman" w:eastAsia="楷体" w:cs="Times New Roman"/>
          <w:sz w:val="24"/>
        </w:rPr>
        <w:t xml:space="preserve">      单位：万元、个、%</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10"/>
        <w:gridCol w:w="632"/>
        <w:gridCol w:w="1006"/>
        <w:gridCol w:w="895"/>
        <w:gridCol w:w="1074"/>
        <w:gridCol w:w="643"/>
        <w:gridCol w:w="788"/>
        <w:gridCol w:w="537"/>
        <w:gridCol w:w="395"/>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16"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企业名称</w:t>
            </w:r>
          </w:p>
        </w:tc>
        <w:tc>
          <w:tcPr>
            <w:tcW w:w="5906" w:type="dxa"/>
            <w:gridSpan w:val="7"/>
            <w:vAlign w:val="center"/>
          </w:tcPr>
          <w:p>
            <w:pPr>
              <w:adjustRightInd w:val="0"/>
              <w:snapToGrid w:val="0"/>
              <w:spacing w:line="0" w:lineRule="atLeast"/>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16"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注册地址</w:t>
            </w:r>
          </w:p>
        </w:tc>
        <w:tc>
          <w:tcPr>
            <w:tcW w:w="5906" w:type="dxa"/>
            <w:gridSpan w:val="7"/>
            <w:vAlign w:val="center"/>
          </w:tcPr>
          <w:p>
            <w:pPr>
              <w:adjustRightInd w:val="0"/>
              <w:snapToGrid w:val="0"/>
              <w:spacing w:line="0" w:lineRule="atLeast"/>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16"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统一社会信用代码</w:t>
            </w:r>
          </w:p>
        </w:tc>
        <w:tc>
          <w:tcPr>
            <w:tcW w:w="5906" w:type="dxa"/>
            <w:gridSpan w:val="7"/>
            <w:vAlign w:val="center"/>
          </w:tcPr>
          <w:p>
            <w:pPr>
              <w:adjustRightInd w:val="0"/>
              <w:snapToGrid w:val="0"/>
              <w:spacing w:line="0" w:lineRule="atLeast"/>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restart"/>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基本情况</w:t>
            </w:r>
          </w:p>
          <w:p>
            <w:pPr>
              <w:adjustRightInd w:val="0"/>
              <w:snapToGrid w:val="0"/>
              <w:spacing w:line="0" w:lineRule="atLeast"/>
              <w:jc w:val="center"/>
              <w:rPr>
                <w:rFonts w:hint="eastAsia" w:ascii="Times New Roman" w:hAnsi="Times New Roman" w:eastAsia="方正仿宋_GBK" w:cs="方正仿宋_GBK"/>
                <w:b w:val="0"/>
                <w:bCs w:val="0"/>
                <w:sz w:val="24"/>
              </w:rPr>
            </w:pPr>
          </w:p>
        </w:tc>
        <w:tc>
          <w:tcPr>
            <w:tcW w:w="2148"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所有制性质</w:t>
            </w:r>
          </w:p>
        </w:tc>
        <w:tc>
          <w:tcPr>
            <w:tcW w:w="1969" w:type="dxa"/>
            <w:gridSpan w:val="2"/>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1968"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职工人数</w:t>
            </w:r>
          </w:p>
        </w:tc>
        <w:tc>
          <w:tcPr>
            <w:tcW w:w="1969" w:type="dxa"/>
            <w:gridSpan w:val="2"/>
            <w:vAlign w:val="center"/>
          </w:tcPr>
          <w:p>
            <w:pPr>
              <w:adjustRightInd w:val="0"/>
              <w:snapToGrid w:val="0"/>
              <w:spacing w:line="0" w:lineRule="atLeast"/>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2148"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资产总额</w:t>
            </w:r>
          </w:p>
        </w:tc>
        <w:tc>
          <w:tcPr>
            <w:tcW w:w="1969" w:type="dxa"/>
            <w:gridSpan w:val="2"/>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1968"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固定资产净值</w:t>
            </w:r>
          </w:p>
        </w:tc>
        <w:tc>
          <w:tcPr>
            <w:tcW w:w="1969" w:type="dxa"/>
            <w:gridSpan w:val="2"/>
            <w:vAlign w:val="center"/>
          </w:tcPr>
          <w:p>
            <w:pPr>
              <w:adjustRightInd w:val="0"/>
              <w:snapToGrid w:val="0"/>
              <w:spacing w:line="0" w:lineRule="atLeast"/>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2148"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信用评级</w:t>
            </w:r>
          </w:p>
        </w:tc>
        <w:tc>
          <w:tcPr>
            <w:tcW w:w="1969" w:type="dxa"/>
            <w:gridSpan w:val="2"/>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1968"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资产负债率</w:t>
            </w:r>
          </w:p>
        </w:tc>
        <w:tc>
          <w:tcPr>
            <w:tcW w:w="1969" w:type="dxa"/>
            <w:gridSpan w:val="2"/>
            <w:vAlign w:val="center"/>
          </w:tcPr>
          <w:p>
            <w:pPr>
              <w:adjustRightInd w:val="0"/>
              <w:snapToGrid w:val="0"/>
              <w:spacing w:line="0" w:lineRule="atLeast"/>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2148"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主要服务领域</w:t>
            </w:r>
          </w:p>
        </w:tc>
        <w:tc>
          <w:tcPr>
            <w:tcW w:w="5906" w:type="dxa"/>
            <w:gridSpan w:val="7"/>
            <w:vAlign w:val="center"/>
          </w:tcPr>
          <w:p>
            <w:pPr>
              <w:adjustRightInd w:val="0"/>
              <w:snapToGrid w:val="0"/>
              <w:spacing w:line="0" w:lineRule="atLeast"/>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restart"/>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人员构成</w:t>
            </w:r>
          </w:p>
        </w:tc>
        <w:tc>
          <w:tcPr>
            <w:tcW w:w="510" w:type="dxa"/>
            <w:vMerge w:val="restart"/>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管</w:t>
            </w:r>
          </w:p>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理</w:t>
            </w:r>
          </w:p>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人</w:t>
            </w:r>
          </w:p>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员</w:t>
            </w:r>
          </w:p>
        </w:tc>
        <w:tc>
          <w:tcPr>
            <w:tcW w:w="2533"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人员</w:t>
            </w:r>
          </w:p>
        </w:tc>
        <w:tc>
          <w:tcPr>
            <w:tcW w:w="1717" w:type="dxa"/>
            <w:gridSpan w:val="2"/>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姓名</w:t>
            </w:r>
          </w:p>
        </w:tc>
        <w:tc>
          <w:tcPr>
            <w:tcW w:w="1720"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职务</w:t>
            </w:r>
          </w:p>
        </w:tc>
        <w:tc>
          <w:tcPr>
            <w:tcW w:w="1574"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510"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2533"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负责人</w:t>
            </w:r>
          </w:p>
        </w:tc>
        <w:tc>
          <w:tcPr>
            <w:tcW w:w="1717" w:type="dxa"/>
            <w:gridSpan w:val="2"/>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1720"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1574"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510"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2533"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联系人</w:t>
            </w:r>
          </w:p>
        </w:tc>
        <w:tc>
          <w:tcPr>
            <w:tcW w:w="1717" w:type="dxa"/>
            <w:gridSpan w:val="2"/>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1720"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1574" w:type="dxa"/>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510" w:type="dxa"/>
            <w:vMerge w:val="restart"/>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 xml:space="preserve">专业人员    </w:t>
            </w:r>
          </w:p>
        </w:tc>
        <w:tc>
          <w:tcPr>
            <w:tcW w:w="4250" w:type="dxa"/>
            <w:gridSpan w:val="5"/>
            <w:vAlign w:val="center"/>
          </w:tcPr>
          <w:p>
            <w:pPr>
              <w:adjustRightInd w:val="0"/>
              <w:snapToGrid w:val="0"/>
              <w:spacing w:line="0" w:lineRule="atLeast"/>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工业设计团队人数</w:t>
            </w:r>
          </w:p>
        </w:tc>
        <w:tc>
          <w:tcPr>
            <w:tcW w:w="3294"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510" w:type="dxa"/>
            <w:vMerge w:val="continue"/>
            <w:vAlign w:val="center"/>
          </w:tcPr>
          <w:p>
            <w:pPr>
              <w:adjustRightInd w:val="0"/>
              <w:snapToGrid w:val="0"/>
              <w:spacing w:line="0" w:lineRule="atLeast"/>
              <w:rPr>
                <w:rFonts w:hint="eastAsia" w:ascii="Times New Roman" w:hAnsi="Times New Roman" w:eastAsia="方正仿宋_GBK" w:cs="方正仿宋_GBK"/>
                <w:b w:val="0"/>
                <w:bCs w:val="0"/>
                <w:sz w:val="24"/>
              </w:rPr>
            </w:pPr>
          </w:p>
        </w:tc>
        <w:tc>
          <w:tcPr>
            <w:tcW w:w="632" w:type="dxa"/>
            <w:vMerge w:val="restart"/>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人员结构</w:t>
            </w:r>
          </w:p>
        </w:tc>
        <w:tc>
          <w:tcPr>
            <w:tcW w:w="3618" w:type="dxa"/>
            <w:gridSpan w:val="4"/>
            <w:vAlign w:val="center"/>
          </w:tcPr>
          <w:p>
            <w:pPr>
              <w:adjustRightInd w:val="0"/>
              <w:snapToGrid w:val="0"/>
              <w:spacing w:line="0" w:lineRule="atLeast"/>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具有工业设计学科本科及以上学历人数</w:t>
            </w:r>
          </w:p>
        </w:tc>
        <w:tc>
          <w:tcPr>
            <w:tcW w:w="3294"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510" w:type="dxa"/>
            <w:vMerge w:val="continue"/>
            <w:vAlign w:val="center"/>
          </w:tcPr>
          <w:p>
            <w:pPr>
              <w:adjustRightInd w:val="0"/>
              <w:snapToGrid w:val="0"/>
              <w:spacing w:line="0" w:lineRule="atLeast"/>
              <w:rPr>
                <w:rFonts w:hint="eastAsia" w:ascii="Times New Roman" w:hAnsi="Times New Roman" w:eastAsia="方正仿宋_GBK" w:cs="方正仿宋_GBK"/>
                <w:b w:val="0"/>
                <w:bCs w:val="0"/>
                <w:sz w:val="24"/>
              </w:rPr>
            </w:pPr>
          </w:p>
        </w:tc>
        <w:tc>
          <w:tcPr>
            <w:tcW w:w="632"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3618" w:type="dxa"/>
            <w:gridSpan w:val="4"/>
            <w:vAlign w:val="center"/>
          </w:tcPr>
          <w:p>
            <w:pPr>
              <w:adjustRightInd w:val="0"/>
              <w:snapToGrid w:val="0"/>
              <w:spacing w:line="0" w:lineRule="atLeast"/>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具有工业设计专业技术职称的人数</w:t>
            </w:r>
          </w:p>
        </w:tc>
        <w:tc>
          <w:tcPr>
            <w:tcW w:w="3294" w:type="dxa"/>
            <w:gridSpan w:val="4"/>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510" w:type="dxa"/>
            <w:vMerge w:val="continue"/>
            <w:vAlign w:val="center"/>
          </w:tcPr>
          <w:p>
            <w:pPr>
              <w:adjustRightInd w:val="0"/>
              <w:snapToGrid w:val="0"/>
              <w:spacing w:line="0" w:lineRule="atLeast"/>
              <w:ind w:left="0" w:leftChars="0"/>
              <w:rPr>
                <w:rFonts w:hint="eastAsia" w:ascii="Times New Roman" w:hAnsi="Times New Roman" w:eastAsia="方正仿宋_GBK" w:cs="方正仿宋_GBK"/>
                <w:b w:val="0"/>
                <w:bCs w:val="0"/>
                <w:sz w:val="24"/>
              </w:rPr>
            </w:pPr>
          </w:p>
        </w:tc>
        <w:tc>
          <w:tcPr>
            <w:tcW w:w="632"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3618" w:type="dxa"/>
            <w:gridSpan w:val="4"/>
            <w:vAlign w:val="center"/>
          </w:tcPr>
          <w:p>
            <w:pPr>
              <w:adjustRightInd w:val="0"/>
              <w:snapToGrid w:val="0"/>
              <w:spacing w:line="0" w:lineRule="atLeast"/>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以上两类合计人数占团队总人数的比例</w:t>
            </w:r>
          </w:p>
        </w:tc>
        <w:tc>
          <w:tcPr>
            <w:tcW w:w="3294" w:type="dxa"/>
            <w:gridSpan w:val="4"/>
            <w:vAlign w:val="center"/>
          </w:tcPr>
          <w:p>
            <w:pPr>
              <w:adjustRightInd w:val="0"/>
              <w:snapToGrid w:val="0"/>
              <w:spacing w:line="0" w:lineRule="atLeast"/>
              <w:ind w:left="0" w:leftChars="0"/>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restart"/>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资产情况</w:t>
            </w:r>
          </w:p>
        </w:tc>
        <w:tc>
          <w:tcPr>
            <w:tcW w:w="510" w:type="dxa"/>
            <w:vMerge w:val="restart"/>
            <w:vAlign w:val="center"/>
          </w:tcPr>
          <w:p>
            <w:pPr>
              <w:adjustRightInd w:val="0"/>
              <w:snapToGrid w:val="0"/>
              <w:spacing w:line="0" w:lineRule="atLeast"/>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硬件设备</w:t>
            </w:r>
          </w:p>
        </w:tc>
        <w:tc>
          <w:tcPr>
            <w:tcW w:w="2533"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仪器设备名称</w:t>
            </w:r>
          </w:p>
        </w:tc>
        <w:tc>
          <w:tcPr>
            <w:tcW w:w="2505"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台（套）数</w:t>
            </w:r>
          </w:p>
        </w:tc>
        <w:tc>
          <w:tcPr>
            <w:tcW w:w="2506"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510"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2533"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2505"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2506"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510"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2533"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2505"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2506"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510"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2533"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2505"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rPr>
            </w:pPr>
          </w:p>
        </w:tc>
        <w:tc>
          <w:tcPr>
            <w:tcW w:w="2506"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p>
        </w:tc>
        <w:tc>
          <w:tcPr>
            <w:tcW w:w="510" w:type="dxa"/>
            <w:vMerge w:val="restart"/>
            <w:vAlign w:val="center"/>
          </w:tcPr>
          <w:p>
            <w:pPr>
              <w:adjustRightInd w:val="0"/>
              <w:snapToGrid w:val="0"/>
              <w:spacing w:line="0" w:lineRule="atLeast"/>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软件条件</w:t>
            </w:r>
          </w:p>
        </w:tc>
        <w:tc>
          <w:tcPr>
            <w:tcW w:w="2533"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软件名称</w:t>
            </w:r>
          </w:p>
        </w:tc>
        <w:tc>
          <w:tcPr>
            <w:tcW w:w="2505" w:type="dxa"/>
            <w:gridSpan w:val="3"/>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数量（套）</w:t>
            </w:r>
          </w:p>
        </w:tc>
        <w:tc>
          <w:tcPr>
            <w:tcW w:w="2506" w:type="dxa"/>
            <w:gridSpan w:val="3"/>
            <w:vAlign w:val="center"/>
          </w:tcPr>
          <w:p>
            <w:pPr>
              <w:adjustRightInd w:val="0"/>
              <w:snapToGrid w:val="0"/>
              <w:spacing w:line="0" w:lineRule="atLeast"/>
              <w:ind w:left="0" w:leftChars="0"/>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vAlign w:val="center"/>
          </w:tcPr>
          <w:p>
            <w:pPr>
              <w:adjustRightInd w:val="0"/>
              <w:snapToGrid w:val="0"/>
              <w:spacing w:line="0" w:lineRule="atLeast"/>
              <w:rPr>
                <w:rFonts w:hint="eastAsia" w:ascii="Times New Roman" w:hAnsi="Times New Roman" w:eastAsia="方正仿宋_GBK" w:cs="方正仿宋_GBK"/>
                <w:b w:val="0"/>
                <w:bCs w:val="0"/>
              </w:rPr>
            </w:pPr>
          </w:p>
        </w:tc>
        <w:tc>
          <w:tcPr>
            <w:tcW w:w="510" w:type="dxa"/>
            <w:vMerge w:val="continue"/>
            <w:vAlign w:val="center"/>
          </w:tcPr>
          <w:p>
            <w:pPr>
              <w:adjustRightInd w:val="0"/>
              <w:snapToGrid w:val="0"/>
              <w:spacing w:line="0" w:lineRule="atLeast"/>
              <w:rPr>
                <w:rFonts w:hint="eastAsia" w:ascii="Times New Roman" w:hAnsi="Times New Roman" w:eastAsia="方正仿宋_GBK" w:cs="方正仿宋_GBK"/>
                <w:b w:val="0"/>
                <w:bCs w:val="0"/>
              </w:rPr>
            </w:pPr>
          </w:p>
        </w:tc>
        <w:tc>
          <w:tcPr>
            <w:tcW w:w="2533" w:type="dxa"/>
            <w:gridSpan w:val="3"/>
            <w:vAlign w:val="center"/>
          </w:tcPr>
          <w:p>
            <w:pPr>
              <w:adjustRightInd w:val="0"/>
              <w:snapToGrid w:val="0"/>
              <w:spacing w:line="0" w:lineRule="atLeast"/>
              <w:rPr>
                <w:rFonts w:hint="eastAsia" w:ascii="Times New Roman" w:hAnsi="Times New Roman" w:eastAsia="方正仿宋_GBK" w:cs="方正仿宋_GBK"/>
                <w:b w:val="0"/>
                <w:bCs w:val="0"/>
              </w:rPr>
            </w:pPr>
          </w:p>
        </w:tc>
        <w:tc>
          <w:tcPr>
            <w:tcW w:w="2505" w:type="dxa"/>
            <w:gridSpan w:val="3"/>
            <w:vAlign w:val="center"/>
          </w:tcPr>
          <w:p>
            <w:pPr>
              <w:adjustRightInd w:val="0"/>
              <w:snapToGrid w:val="0"/>
              <w:spacing w:line="0" w:lineRule="atLeast"/>
              <w:rPr>
                <w:rFonts w:hint="eastAsia" w:ascii="Times New Roman" w:hAnsi="Times New Roman" w:eastAsia="方正仿宋_GBK" w:cs="方正仿宋_GBK"/>
                <w:b w:val="0"/>
                <w:bCs w:val="0"/>
              </w:rPr>
            </w:pPr>
          </w:p>
        </w:tc>
        <w:tc>
          <w:tcPr>
            <w:tcW w:w="2506" w:type="dxa"/>
            <w:gridSpan w:val="3"/>
            <w:vAlign w:val="center"/>
          </w:tcPr>
          <w:p>
            <w:pPr>
              <w:adjustRightInd w:val="0"/>
              <w:snapToGrid w:val="0"/>
              <w:spacing w:line="0" w:lineRule="atLeast"/>
              <w:rPr>
                <w:rFonts w:hint="eastAsia" w:ascii="Times New Roman" w:hAnsi="Times New Roman" w:eastAsia="方正仿宋_GBK" w:cs="方正仿宋_GBK"/>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vAlign w:val="center"/>
          </w:tcPr>
          <w:p>
            <w:pPr>
              <w:adjustRightInd w:val="0"/>
              <w:snapToGrid w:val="0"/>
              <w:spacing w:line="0" w:lineRule="atLeast"/>
              <w:rPr>
                <w:rFonts w:hint="eastAsia" w:ascii="Times New Roman" w:hAnsi="Times New Roman" w:eastAsia="方正仿宋_GBK" w:cs="方正仿宋_GBK"/>
                <w:b w:val="0"/>
                <w:bCs w:val="0"/>
              </w:rPr>
            </w:pPr>
          </w:p>
        </w:tc>
        <w:tc>
          <w:tcPr>
            <w:tcW w:w="510" w:type="dxa"/>
            <w:vMerge w:val="continue"/>
            <w:vAlign w:val="center"/>
          </w:tcPr>
          <w:p>
            <w:pPr>
              <w:adjustRightInd w:val="0"/>
              <w:snapToGrid w:val="0"/>
              <w:spacing w:line="0" w:lineRule="atLeast"/>
              <w:rPr>
                <w:rFonts w:hint="eastAsia" w:ascii="Times New Roman" w:hAnsi="Times New Roman" w:eastAsia="方正仿宋_GBK" w:cs="方正仿宋_GBK"/>
                <w:b w:val="0"/>
                <w:bCs w:val="0"/>
              </w:rPr>
            </w:pPr>
          </w:p>
        </w:tc>
        <w:tc>
          <w:tcPr>
            <w:tcW w:w="2533" w:type="dxa"/>
            <w:gridSpan w:val="3"/>
            <w:vAlign w:val="center"/>
          </w:tcPr>
          <w:p>
            <w:pPr>
              <w:adjustRightInd w:val="0"/>
              <w:snapToGrid w:val="0"/>
              <w:spacing w:line="0" w:lineRule="atLeast"/>
              <w:rPr>
                <w:rFonts w:hint="eastAsia" w:ascii="Times New Roman" w:hAnsi="Times New Roman" w:eastAsia="方正仿宋_GBK" w:cs="方正仿宋_GBK"/>
                <w:b w:val="0"/>
                <w:bCs w:val="0"/>
              </w:rPr>
            </w:pPr>
          </w:p>
        </w:tc>
        <w:tc>
          <w:tcPr>
            <w:tcW w:w="2505" w:type="dxa"/>
            <w:gridSpan w:val="3"/>
            <w:vAlign w:val="center"/>
          </w:tcPr>
          <w:p>
            <w:pPr>
              <w:adjustRightInd w:val="0"/>
              <w:snapToGrid w:val="0"/>
              <w:spacing w:line="0" w:lineRule="atLeast"/>
              <w:rPr>
                <w:rFonts w:hint="eastAsia" w:ascii="Times New Roman" w:hAnsi="Times New Roman" w:eastAsia="方正仿宋_GBK" w:cs="方正仿宋_GBK"/>
                <w:b w:val="0"/>
                <w:bCs w:val="0"/>
              </w:rPr>
            </w:pPr>
          </w:p>
        </w:tc>
        <w:tc>
          <w:tcPr>
            <w:tcW w:w="2506" w:type="dxa"/>
            <w:gridSpan w:val="3"/>
            <w:vAlign w:val="center"/>
          </w:tcPr>
          <w:p>
            <w:pPr>
              <w:adjustRightInd w:val="0"/>
              <w:snapToGrid w:val="0"/>
              <w:spacing w:line="0" w:lineRule="atLeast"/>
              <w:rPr>
                <w:rFonts w:hint="eastAsia" w:ascii="Times New Roman" w:hAnsi="Times New Roman" w:eastAsia="方正仿宋_GBK" w:cs="方正仿宋_GBK"/>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68" w:type="dxa"/>
            <w:vMerge w:val="continue"/>
            <w:vAlign w:val="center"/>
          </w:tcPr>
          <w:p>
            <w:pPr>
              <w:adjustRightInd w:val="0"/>
              <w:snapToGrid w:val="0"/>
              <w:spacing w:line="0" w:lineRule="atLeast"/>
              <w:rPr>
                <w:rFonts w:hint="eastAsia" w:ascii="Times New Roman" w:hAnsi="Times New Roman" w:eastAsia="方正仿宋_GBK" w:cs="方正仿宋_GBK"/>
                <w:b w:val="0"/>
                <w:bCs w:val="0"/>
              </w:rPr>
            </w:pPr>
          </w:p>
        </w:tc>
        <w:tc>
          <w:tcPr>
            <w:tcW w:w="510" w:type="dxa"/>
            <w:vMerge w:val="continue"/>
            <w:vAlign w:val="center"/>
          </w:tcPr>
          <w:p>
            <w:pPr>
              <w:adjustRightInd w:val="0"/>
              <w:snapToGrid w:val="0"/>
              <w:spacing w:line="0" w:lineRule="atLeast"/>
              <w:rPr>
                <w:rFonts w:hint="eastAsia" w:ascii="Times New Roman" w:hAnsi="Times New Roman" w:eastAsia="方正仿宋_GBK" w:cs="方正仿宋_GBK"/>
                <w:b w:val="0"/>
                <w:bCs w:val="0"/>
              </w:rPr>
            </w:pPr>
          </w:p>
        </w:tc>
        <w:tc>
          <w:tcPr>
            <w:tcW w:w="2533" w:type="dxa"/>
            <w:gridSpan w:val="3"/>
            <w:vAlign w:val="center"/>
          </w:tcPr>
          <w:p>
            <w:pPr>
              <w:adjustRightInd w:val="0"/>
              <w:snapToGrid w:val="0"/>
              <w:spacing w:line="0" w:lineRule="atLeast"/>
              <w:rPr>
                <w:rFonts w:hint="eastAsia" w:ascii="Times New Roman" w:hAnsi="Times New Roman" w:eastAsia="方正仿宋_GBK" w:cs="方正仿宋_GBK"/>
                <w:b w:val="0"/>
                <w:bCs w:val="0"/>
              </w:rPr>
            </w:pPr>
          </w:p>
        </w:tc>
        <w:tc>
          <w:tcPr>
            <w:tcW w:w="2505" w:type="dxa"/>
            <w:gridSpan w:val="3"/>
            <w:vAlign w:val="center"/>
          </w:tcPr>
          <w:p>
            <w:pPr>
              <w:adjustRightInd w:val="0"/>
              <w:snapToGrid w:val="0"/>
              <w:spacing w:line="0" w:lineRule="atLeast"/>
              <w:rPr>
                <w:rFonts w:hint="eastAsia" w:ascii="Times New Roman" w:hAnsi="Times New Roman" w:eastAsia="方正仿宋_GBK" w:cs="方正仿宋_GBK"/>
                <w:b w:val="0"/>
                <w:bCs w:val="0"/>
              </w:rPr>
            </w:pPr>
          </w:p>
        </w:tc>
        <w:tc>
          <w:tcPr>
            <w:tcW w:w="2506" w:type="dxa"/>
            <w:gridSpan w:val="3"/>
            <w:vAlign w:val="center"/>
          </w:tcPr>
          <w:p>
            <w:pPr>
              <w:adjustRightInd w:val="0"/>
              <w:snapToGrid w:val="0"/>
              <w:spacing w:line="0" w:lineRule="atLeast"/>
              <w:rPr>
                <w:rFonts w:hint="eastAsia" w:ascii="Times New Roman" w:hAnsi="Times New Roman" w:eastAsia="方正仿宋_GBK" w:cs="方正仿宋_GBK"/>
                <w:b w:val="0"/>
                <w:bCs w:val="0"/>
              </w:rPr>
            </w:pPr>
          </w:p>
        </w:tc>
      </w:tr>
    </w:tbl>
    <w:p>
      <w:pPr>
        <w:rPr>
          <w:rFonts w:hint="default" w:ascii="Times New Roman" w:hAnsi="Times New Roman" w:cs="Times New Roman"/>
        </w:rPr>
      </w:pP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35"/>
        <w:gridCol w:w="1704"/>
        <w:gridCol w:w="104"/>
        <w:gridCol w:w="1601"/>
        <w:gridCol w:w="244"/>
        <w:gridCol w:w="1824"/>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511" w:type="dxa"/>
            <w:gridSpan w:val="4"/>
            <w:vAlign w:val="center"/>
          </w:tcPr>
          <w:p>
            <w:pPr>
              <w:adjustRightInd w:val="0"/>
              <w:snapToGrid w:val="0"/>
              <w:spacing w:line="0" w:lineRule="atLeast"/>
              <w:jc w:val="center"/>
              <w:rPr>
                <w:rFonts w:hint="eastAsia" w:ascii="Times New Roman" w:hAnsi="Times New Roman" w:eastAsia="方正仿宋_GBK" w:cs="方正仿宋_GBK"/>
                <w:b w:val="0"/>
                <w:bCs/>
                <w:sz w:val="24"/>
              </w:rPr>
            </w:pPr>
            <w:r>
              <w:rPr>
                <w:rFonts w:hint="eastAsia" w:ascii="Times New Roman" w:hAnsi="Times New Roman" w:eastAsia="方正仿宋_GBK" w:cs="方正仿宋_GBK"/>
                <w:b w:val="0"/>
                <w:bCs/>
                <w:sz w:val="24"/>
              </w:rPr>
              <w:t>近两年主要指标</w:t>
            </w:r>
          </w:p>
        </w:tc>
        <w:tc>
          <w:tcPr>
            <w:tcW w:w="1845" w:type="dxa"/>
            <w:gridSpan w:val="2"/>
            <w:vAlign w:val="center"/>
          </w:tcPr>
          <w:p>
            <w:pPr>
              <w:adjustRightInd w:val="0"/>
              <w:snapToGrid w:val="0"/>
              <w:spacing w:line="0" w:lineRule="atLeast"/>
              <w:jc w:val="center"/>
              <w:rPr>
                <w:rFonts w:hint="eastAsia" w:ascii="Times New Roman" w:hAnsi="Times New Roman" w:eastAsia="方正仿宋_GBK" w:cs="方正仿宋_GBK"/>
                <w:b w:val="0"/>
                <w:bCs/>
                <w:sz w:val="24"/>
              </w:rPr>
            </w:pPr>
            <w:r>
              <w:rPr>
                <w:rFonts w:hint="eastAsia" w:ascii="Times New Roman" w:hAnsi="Times New Roman" w:eastAsia="方正仿宋_GBK" w:cs="方正仿宋_GBK"/>
                <w:b w:val="0"/>
                <w:bCs/>
                <w:sz w:val="24"/>
              </w:rPr>
              <w:t>20   年</w:t>
            </w:r>
          </w:p>
        </w:tc>
        <w:tc>
          <w:tcPr>
            <w:tcW w:w="1824" w:type="dxa"/>
            <w:vAlign w:val="center"/>
          </w:tcPr>
          <w:p>
            <w:pPr>
              <w:adjustRightInd w:val="0"/>
              <w:snapToGrid w:val="0"/>
              <w:spacing w:line="0" w:lineRule="atLeast"/>
              <w:jc w:val="center"/>
              <w:rPr>
                <w:rFonts w:hint="eastAsia" w:ascii="Times New Roman" w:hAnsi="Times New Roman" w:eastAsia="方正仿宋_GBK" w:cs="方正仿宋_GBK"/>
                <w:b w:val="0"/>
                <w:bCs/>
                <w:sz w:val="24"/>
              </w:rPr>
            </w:pPr>
            <w:r>
              <w:rPr>
                <w:rFonts w:hint="eastAsia" w:ascii="Times New Roman" w:hAnsi="Times New Roman" w:eastAsia="方正仿宋_GBK" w:cs="方正仿宋_GBK"/>
                <w:b w:val="0"/>
                <w:bCs/>
                <w:sz w:val="24"/>
              </w:rPr>
              <w:t>20   年</w:t>
            </w:r>
          </w:p>
        </w:tc>
        <w:tc>
          <w:tcPr>
            <w:tcW w:w="1342" w:type="dxa"/>
            <w:vAlign w:val="center"/>
          </w:tcPr>
          <w:p>
            <w:pPr>
              <w:adjustRightInd w:val="0"/>
              <w:snapToGrid w:val="0"/>
              <w:spacing w:line="0" w:lineRule="atLeast"/>
              <w:jc w:val="center"/>
              <w:rPr>
                <w:rFonts w:hint="eastAsia" w:ascii="Times New Roman" w:hAnsi="Times New Roman" w:eastAsia="方正仿宋_GBK" w:cs="方正仿宋_GBK"/>
                <w:b w:val="0"/>
                <w:bCs/>
                <w:sz w:val="24"/>
              </w:rPr>
            </w:pPr>
            <w:r>
              <w:rPr>
                <w:rFonts w:hint="eastAsia" w:ascii="Times New Roman" w:hAnsi="Times New Roman" w:eastAsia="方正仿宋_GBK" w:cs="方正仿宋_GBK"/>
                <w:b w:val="0"/>
                <w:bCs/>
                <w:sz w:val="24"/>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restart"/>
            <w:vAlign w:val="center"/>
          </w:tcPr>
          <w:p>
            <w:pPr>
              <w:adjustRightInd w:val="0"/>
              <w:snapToGrid w:val="0"/>
              <w:spacing w:line="0" w:lineRule="atLeast"/>
              <w:jc w:val="center"/>
              <w:rPr>
                <w:rFonts w:hint="eastAsia" w:ascii="Times New Roman" w:hAnsi="Times New Roman" w:eastAsia="方正仿宋_GBK" w:cs="方正仿宋_GBK"/>
                <w:b w:val="0"/>
                <w:bCs/>
                <w:sz w:val="24"/>
              </w:rPr>
            </w:pPr>
            <w:r>
              <w:rPr>
                <w:rFonts w:hint="eastAsia" w:ascii="Times New Roman" w:hAnsi="Times New Roman" w:eastAsia="方正仿宋_GBK" w:cs="方正仿宋_GBK"/>
                <w:bCs/>
                <w:sz w:val="24"/>
              </w:rPr>
              <w:t>1</w:t>
            </w:r>
          </w:p>
        </w:tc>
        <w:tc>
          <w:tcPr>
            <w:tcW w:w="3043" w:type="dxa"/>
            <w:gridSpan w:val="3"/>
            <w:vAlign w:val="center"/>
          </w:tcPr>
          <w:p>
            <w:pPr>
              <w:adjustRightInd w:val="0"/>
              <w:snapToGrid w:val="0"/>
              <w:spacing w:line="0" w:lineRule="atLeas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工业设计投入总额</w:t>
            </w:r>
          </w:p>
        </w:tc>
        <w:tc>
          <w:tcPr>
            <w:tcW w:w="1845" w:type="dxa"/>
            <w:gridSpan w:val="2"/>
            <w:vAlign w:val="center"/>
          </w:tcPr>
          <w:p>
            <w:pPr>
              <w:adjustRightInd w:val="0"/>
              <w:snapToGrid w:val="0"/>
              <w:spacing w:line="0" w:lineRule="atLeast"/>
              <w:rPr>
                <w:rFonts w:hint="eastAsia" w:ascii="Times New Roman" w:hAnsi="Times New Roman" w:eastAsia="方正仿宋_GBK" w:cs="方正仿宋_GBK"/>
                <w:bCs/>
                <w:sz w:val="24"/>
              </w:rPr>
            </w:pPr>
          </w:p>
        </w:tc>
        <w:tc>
          <w:tcPr>
            <w:tcW w:w="1824" w:type="dxa"/>
            <w:vAlign w:val="center"/>
          </w:tcPr>
          <w:p>
            <w:pPr>
              <w:adjustRightInd w:val="0"/>
              <w:snapToGrid w:val="0"/>
              <w:spacing w:line="0" w:lineRule="atLeast"/>
              <w:rPr>
                <w:rFonts w:hint="eastAsia" w:ascii="Times New Roman" w:hAnsi="Times New Roman" w:eastAsia="方正仿宋_GBK" w:cs="方正仿宋_GBK"/>
                <w:bCs/>
                <w:sz w:val="24"/>
              </w:rPr>
            </w:pPr>
          </w:p>
        </w:tc>
        <w:tc>
          <w:tcPr>
            <w:tcW w:w="1342" w:type="dxa"/>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sz w:val="24"/>
              </w:rPr>
            </w:pPr>
          </w:p>
        </w:tc>
        <w:tc>
          <w:tcPr>
            <w:tcW w:w="3043" w:type="dxa"/>
            <w:gridSpan w:val="3"/>
            <w:vAlign w:val="center"/>
          </w:tcPr>
          <w:p>
            <w:pPr>
              <w:adjustRightInd w:val="0"/>
              <w:snapToGrid w:val="0"/>
              <w:spacing w:line="0" w:lineRule="atLeas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占企业总支出比重</w:t>
            </w:r>
          </w:p>
        </w:tc>
        <w:tc>
          <w:tcPr>
            <w:tcW w:w="1845" w:type="dxa"/>
            <w:gridSpan w:val="2"/>
            <w:vAlign w:val="center"/>
          </w:tcPr>
          <w:p>
            <w:pPr>
              <w:adjustRightInd w:val="0"/>
              <w:snapToGrid w:val="0"/>
              <w:spacing w:line="0" w:lineRule="atLeast"/>
              <w:rPr>
                <w:rFonts w:hint="eastAsia" w:ascii="Times New Roman" w:hAnsi="Times New Roman" w:eastAsia="方正仿宋_GBK" w:cs="方正仿宋_GBK"/>
                <w:bCs/>
                <w:sz w:val="24"/>
              </w:rPr>
            </w:pPr>
          </w:p>
        </w:tc>
        <w:tc>
          <w:tcPr>
            <w:tcW w:w="1824" w:type="dxa"/>
            <w:vAlign w:val="center"/>
          </w:tcPr>
          <w:p>
            <w:pPr>
              <w:adjustRightInd w:val="0"/>
              <w:snapToGrid w:val="0"/>
              <w:spacing w:line="0" w:lineRule="atLeast"/>
              <w:rPr>
                <w:rFonts w:hint="eastAsia" w:ascii="Times New Roman" w:hAnsi="Times New Roman" w:eastAsia="方正仿宋_GBK" w:cs="方正仿宋_GBK"/>
                <w:bCs/>
                <w:sz w:val="24"/>
              </w:rPr>
            </w:pPr>
          </w:p>
        </w:tc>
        <w:tc>
          <w:tcPr>
            <w:tcW w:w="1342" w:type="dxa"/>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restart"/>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2</w:t>
            </w:r>
          </w:p>
        </w:tc>
        <w:tc>
          <w:tcPr>
            <w:tcW w:w="3043" w:type="dxa"/>
            <w:gridSpan w:val="3"/>
            <w:vAlign w:val="center"/>
          </w:tcPr>
          <w:p>
            <w:pPr>
              <w:adjustRightInd w:val="0"/>
              <w:snapToGrid w:val="0"/>
              <w:spacing w:line="0" w:lineRule="atLeas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承担工业设计项目数</w:t>
            </w:r>
          </w:p>
        </w:tc>
        <w:tc>
          <w:tcPr>
            <w:tcW w:w="1845" w:type="dxa"/>
            <w:gridSpan w:val="2"/>
            <w:vAlign w:val="center"/>
          </w:tcPr>
          <w:p>
            <w:pPr>
              <w:adjustRightInd w:val="0"/>
              <w:snapToGrid w:val="0"/>
              <w:spacing w:line="0" w:lineRule="atLeast"/>
              <w:rPr>
                <w:rFonts w:hint="eastAsia" w:ascii="Times New Roman" w:hAnsi="Times New Roman" w:eastAsia="方正仿宋_GBK" w:cs="方正仿宋_GBK"/>
                <w:bCs/>
                <w:sz w:val="24"/>
              </w:rPr>
            </w:pPr>
          </w:p>
        </w:tc>
        <w:tc>
          <w:tcPr>
            <w:tcW w:w="1824" w:type="dxa"/>
            <w:vAlign w:val="center"/>
          </w:tcPr>
          <w:p>
            <w:pPr>
              <w:adjustRightInd w:val="0"/>
              <w:snapToGrid w:val="0"/>
              <w:spacing w:line="0" w:lineRule="atLeast"/>
              <w:rPr>
                <w:rFonts w:hint="eastAsia" w:ascii="Times New Roman" w:hAnsi="Times New Roman" w:eastAsia="方正仿宋_GBK" w:cs="方正仿宋_GBK"/>
                <w:bCs/>
                <w:sz w:val="24"/>
              </w:rPr>
            </w:pPr>
          </w:p>
        </w:tc>
        <w:tc>
          <w:tcPr>
            <w:tcW w:w="1342" w:type="dxa"/>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continue"/>
            <w:vAlign w:val="center"/>
          </w:tcPr>
          <w:p>
            <w:pPr>
              <w:adjustRightInd w:val="0"/>
              <w:snapToGrid w:val="0"/>
              <w:spacing w:line="0" w:lineRule="atLeast"/>
              <w:rPr>
                <w:rFonts w:hint="eastAsia" w:ascii="Times New Roman" w:hAnsi="Times New Roman" w:eastAsia="方正仿宋_GBK" w:cs="方正仿宋_GBK"/>
                <w:bCs/>
                <w:sz w:val="24"/>
              </w:rPr>
            </w:pPr>
          </w:p>
        </w:tc>
        <w:tc>
          <w:tcPr>
            <w:tcW w:w="3043" w:type="dxa"/>
            <w:gridSpan w:val="3"/>
            <w:vAlign w:val="center"/>
          </w:tcPr>
          <w:p>
            <w:pPr>
              <w:adjustRightInd w:val="0"/>
              <w:snapToGrid w:val="0"/>
              <w:spacing w:line="0" w:lineRule="atLeast"/>
              <w:jc w:val="lef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其中：完成项目数</w:t>
            </w:r>
          </w:p>
        </w:tc>
        <w:tc>
          <w:tcPr>
            <w:tcW w:w="1845" w:type="dxa"/>
            <w:gridSpan w:val="2"/>
            <w:vAlign w:val="center"/>
          </w:tcPr>
          <w:p>
            <w:pPr>
              <w:adjustRightInd w:val="0"/>
              <w:snapToGrid w:val="0"/>
              <w:spacing w:line="0" w:lineRule="atLeast"/>
              <w:rPr>
                <w:rFonts w:hint="eastAsia" w:ascii="Times New Roman" w:hAnsi="Times New Roman" w:eastAsia="方正仿宋_GBK" w:cs="方正仿宋_GBK"/>
                <w:bCs/>
                <w:sz w:val="24"/>
              </w:rPr>
            </w:pPr>
          </w:p>
        </w:tc>
        <w:tc>
          <w:tcPr>
            <w:tcW w:w="1824" w:type="dxa"/>
            <w:vAlign w:val="center"/>
          </w:tcPr>
          <w:p>
            <w:pPr>
              <w:adjustRightInd w:val="0"/>
              <w:snapToGrid w:val="0"/>
              <w:spacing w:line="0" w:lineRule="atLeast"/>
              <w:rPr>
                <w:rFonts w:hint="eastAsia" w:ascii="Times New Roman" w:hAnsi="Times New Roman" w:eastAsia="方正仿宋_GBK" w:cs="方正仿宋_GBK"/>
                <w:bCs/>
                <w:sz w:val="24"/>
              </w:rPr>
            </w:pPr>
          </w:p>
        </w:tc>
        <w:tc>
          <w:tcPr>
            <w:tcW w:w="1342" w:type="dxa"/>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restart"/>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3</w:t>
            </w:r>
          </w:p>
        </w:tc>
        <w:tc>
          <w:tcPr>
            <w:tcW w:w="3043" w:type="dxa"/>
            <w:gridSpan w:val="3"/>
            <w:vAlign w:val="center"/>
          </w:tcPr>
          <w:p>
            <w:pPr>
              <w:adjustRightInd w:val="0"/>
              <w:snapToGrid w:val="0"/>
              <w:spacing w:line="0" w:lineRule="atLeas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设计标准制定数</w:t>
            </w:r>
          </w:p>
        </w:tc>
        <w:tc>
          <w:tcPr>
            <w:tcW w:w="1845" w:type="dxa"/>
            <w:gridSpan w:val="2"/>
            <w:vAlign w:val="center"/>
          </w:tcPr>
          <w:p>
            <w:pPr>
              <w:adjustRightInd w:val="0"/>
              <w:snapToGrid w:val="0"/>
              <w:spacing w:line="0" w:lineRule="atLeast"/>
              <w:rPr>
                <w:rFonts w:hint="eastAsia" w:ascii="Times New Roman" w:hAnsi="Times New Roman" w:eastAsia="方正仿宋_GBK" w:cs="方正仿宋_GBK"/>
                <w:bCs/>
                <w:sz w:val="24"/>
              </w:rPr>
            </w:pPr>
          </w:p>
        </w:tc>
        <w:tc>
          <w:tcPr>
            <w:tcW w:w="1824" w:type="dxa"/>
            <w:vAlign w:val="center"/>
          </w:tcPr>
          <w:p>
            <w:pPr>
              <w:adjustRightInd w:val="0"/>
              <w:snapToGrid w:val="0"/>
              <w:spacing w:line="0" w:lineRule="atLeast"/>
              <w:rPr>
                <w:rFonts w:hint="eastAsia" w:ascii="Times New Roman" w:hAnsi="Times New Roman" w:eastAsia="方正仿宋_GBK" w:cs="方正仿宋_GBK"/>
                <w:bCs/>
                <w:sz w:val="24"/>
              </w:rPr>
            </w:pPr>
          </w:p>
        </w:tc>
        <w:tc>
          <w:tcPr>
            <w:tcW w:w="1342" w:type="dxa"/>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3043" w:type="dxa"/>
            <w:gridSpan w:val="3"/>
            <w:vAlign w:val="center"/>
          </w:tcPr>
          <w:p>
            <w:pPr>
              <w:adjustRightInd w:val="0"/>
              <w:snapToGrid w:val="0"/>
              <w:spacing w:line="0" w:lineRule="atLeas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其中：国家标准</w:t>
            </w:r>
          </w:p>
        </w:tc>
        <w:tc>
          <w:tcPr>
            <w:tcW w:w="1845" w:type="dxa"/>
            <w:gridSpan w:val="2"/>
            <w:vAlign w:val="center"/>
          </w:tcPr>
          <w:p>
            <w:pPr>
              <w:adjustRightInd w:val="0"/>
              <w:snapToGrid w:val="0"/>
              <w:spacing w:line="0" w:lineRule="atLeast"/>
              <w:rPr>
                <w:rFonts w:hint="eastAsia" w:ascii="Times New Roman" w:hAnsi="Times New Roman" w:eastAsia="方正仿宋_GBK" w:cs="方正仿宋_GBK"/>
                <w:bCs/>
                <w:sz w:val="24"/>
              </w:rPr>
            </w:pPr>
          </w:p>
        </w:tc>
        <w:tc>
          <w:tcPr>
            <w:tcW w:w="1824" w:type="dxa"/>
            <w:vAlign w:val="center"/>
          </w:tcPr>
          <w:p>
            <w:pPr>
              <w:adjustRightInd w:val="0"/>
              <w:snapToGrid w:val="0"/>
              <w:spacing w:line="0" w:lineRule="atLeast"/>
              <w:rPr>
                <w:rFonts w:hint="eastAsia" w:ascii="Times New Roman" w:hAnsi="Times New Roman" w:eastAsia="方正仿宋_GBK" w:cs="方正仿宋_GBK"/>
                <w:bCs/>
                <w:sz w:val="24"/>
              </w:rPr>
            </w:pPr>
          </w:p>
        </w:tc>
        <w:tc>
          <w:tcPr>
            <w:tcW w:w="1342" w:type="dxa"/>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3043" w:type="dxa"/>
            <w:gridSpan w:val="3"/>
            <w:vAlign w:val="center"/>
          </w:tcPr>
          <w:p>
            <w:pPr>
              <w:adjustRightInd w:val="0"/>
              <w:snapToGrid w:val="0"/>
              <w:spacing w:line="0" w:lineRule="atLeas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 xml:space="preserve">      行业标准</w:t>
            </w:r>
          </w:p>
        </w:tc>
        <w:tc>
          <w:tcPr>
            <w:tcW w:w="1845" w:type="dxa"/>
            <w:gridSpan w:val="2"/>
            <w:vAlign w:val="center"/>
          </w:tcPr>
          <w:p>
            <w:pPr>
              <w:adjustRightInd w:val="0"/>
              <w:snapToGrid w:val="0"/>
              <w:spacing w:line="0" w:lineRule="atLeast"/>
              <w:rPr>
                <w:rFonts w:hint="eastAsia" w:ascii="Times New Roman" w:hAnsi="Times New Roman" w:eastAsia="方正仿宋_GBK" w:cs="方正仿宋_GBK"/>
                <w:bCs/>
                <w:sz w:val="24"/>
              </w:rPr>
            </w:pPr>
          </w:p>
        </w:tc>
        <w:tc>
          <w:tcPr>
            <w:tcW w:w="1824" w:type="dxa"/>
            <w:vAlign w:val="center"/>
          </w:tcPr>
          <w:p>
            <w:pPr>
              <w:adjustRightInd w:val="0"/>
              <w:snapToGrid w:val="0"/>
              <w:spacing w:line="0" w:lineRule="atLeast"/>
              <w:rPr>
                <w:rFonts w:hint="eastAsia" w:ascii="Times New Roman" w:hAnsi="Times New Roman" w:eastAsia="方正仿宋_GBK" w:cs="方正仿宋_GBK"/>
                <w:bCs/>
                <w:sz w:val="24"/>
              </w:rPr>
            </w:pPr>
          </w:p>
        </w:tc>
        <w:tc>
          <w:tcPr>
            <w:tcW w:w="1342" w:type="dxa"/>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3043" w:type="dxa"/>
            <w:gridSpan w:val="3"/>
            <w:vAlign w:val="center"/>
          </w:tcPr>
          <w:p>
            <w:pPr>
              <w:adjustRightInd w:val="0"/>
              <w:snapToGrid w:val="0"/>
              <w:spacing w:line="0" w:lineRule="atLeas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 xml:space="preserve">      团体标准</w:t>
            </w:r>
          </w:p>
        </w:tc>
        <w:tc>
          <w:tcPr>
            <w:tcW w:w="1845" w:type="dxa"/>
            <w:gridSpan w:val="2"/>
            <w:vAlign w:val="center"/>
          </w:tcPr>
          <w:p>
            <w:pPr>
              <w:adjustRightInd w:val="0"/>
              <w:snapToGrid w:val="0"/>
              <w:spacing w:line="0" w:lineRule="atLeast"/>
              <w:rPr>
                <w:rFonts w:hint="eastAsia" w:ascii="Times New Roman" w:hAnsi="Times New Roman" w:eastAsia="方正仿宋_GBK" w:cs="方正仿宋_GBK"/>
                <w:bCs/>
                <w:sz w:val="24"/>
              </w:rPr>
            </w:pPr>
          </w:p>
        </w:tc>
        <w:tc>
          <w:tcPr>
            <w:tcW w:w="1824" w:type="dxa"/>
            <w:vAlign w:val="center"/>
          </w:tcPr>
          <w:p>
            <w:pPr>
              <w:adjustRightInd w:val="0"/>
              <w:snapToGrid w:val="0"/>
              <w:spacing w:line="0" w:lineRule="atLeast"/>
              <w:rPr>
                <w:rFonts w:hint="eastAsia" w:ascii="Times New Roman" w:hAnsi="Times New Roman" w:eastAsia="方正仿宋_GBK" w:cs="方正仿宋_GBK"/>
                <w:bCs/>
                <w:sz w:val="24"/>
              </w:rPr>
            </w:pPr>
          </w:p>
        </w:tc>
        <w:tc>
          <w:tcPr>
            <w:tcW w:w="1342" w:type="dxa"/>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3043" w:type="dxa"/>
            <w:gridSpan w:val="3"/>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设计相关技术规范</w:t>
            </w:r>
          </w:p>
        </w:tc>
        <w:tc>
          <w:tcPr>
            <w:tcW w:w="1845" w:type="dxa"/>
            <w:gridSpan w:val="2"/>
            <w:vAlign w:val="center"/>
          </w:tcPr>
          <w:p>
            <w:pPr>
              <w:adjustRightInd w:val="0"/>
              <w:snapToGrid w:val="0"/>
              <w:spacing w:line="0" w:lineRule="atLeast"/>
              <w:rPr>
                <w:rFonts w:hint="eastAsia" w:ascii="Times New Roman" w:hAnsi="Times New Roman" w:eastAsia="方正仿宋_GBK" w:cs="方正仿宋_GBK"/>
                <w:bCs/>
                <w:sz w:val="24"/>
              </w:rPr>
            </w:pPr>
          </w:p>
        </w:tc>
        <w:tc>
          <w:tcPr>
            <w:tcW w:w="1824" w:type="dxa"/>
            <w:vAlign w:val="center"/>
          </w:tcPr>
          <w:p>
            <w:pPr>
              <w:adjustRightInd w:val="0"/>
              <w:snapToGrid w:val="0"/>
              <w:spacing w:line="0" w:lineRule="atLeast"/>
              <w:rPr>
                <w:rFonts w:hint="eastAsia" w:ascii="Times New Roman" w:hAnsi="Times New Roman" w:eastAsia="方正仿宋_GBK" w:cs="方正仿宋_GBK"/>
                <w:bCs/>
                <w:sz w:val="24"/>
              </w:rPr>
            </w:pPr>
          </w:p>
        </w:tc>
        <w:tc>
          <w:tcPr>
            <w:tcW w:w="1342" w:type="dxa"/>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restart"/>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4</w:t>
            </w:r>
          </w:p>
        </w:tc>
        <w:tc>
          <w:tcPr>
            <w:tcW w:w="3043" w:type="dxa"/>
            <w:gridSpan w:val="3"/>
            <w:vAlign w:val="center"/>
          </w:tcPr>
          <w:p>
            <w:pPr>
              <w:adjustRightInd w:val="0"/>
              <w:snapToGrid w:val="0"/>
              <w:spacing w:line="0" w:lineRule="atLeas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企业营业收入</w:t>
            </w:r>
          </w:p>
        </w:tc>
        <w:tc>
          <w:tcPr>
            <w:tcW w:w="1845" w:type="dxa"/>
            <w:gridSpan w:val="2"/>
            <w:vAlign w:val="center"/>
          </w:tcPr>
          <w:p>
            <w:pPr>
              <w:adjustRightInd w:val="0"/>
              <w:snapToGrid w:val="0"/>
              <w:spacing w:line="0" w:lineRule="atLeast"/>
              <w:rPr>
                <w:rFonts w:hint="eastAsia" w:ascii="Times New Roman" w:hAnsi="Times New Roman" w:eastAsia="方正仿宋_GBK" w:cs="方正仿宋_GBK"/>
                <w:bCs/>
                <w:sz w:val="24"/>
              </w:rPr>
            </w:pPr>
          </w:p>
        </w:tc>
        <w:tc>
          <w:tcPr>
            <w:tcW w:w="1824" w:type="dxa"/>
            <w:vAlign w:val="center"/>
          </w:tcPr>
          <w:p>
            <w:pPr>
              <w:adjustRightInd w:val="0"/>
              <w:snapToGrid w:val="0"/>
              <w:spacing w:line="0" w:lineRule="atLeast"/>
              <w:rPr>
                <w:rFonts w:hint="eastAsia" w:ascii="Times New Roman" w:hAnsi="Times New Roman" w:eastAsia="方正仿宋_GBK" w:cs="方正仿宋_GBK"/>
                <w:bCs/>
                <w:sz w:val="24"/>
              </w:rPr>
            </w:pPr>
          </w:p>
        </w:tc>
        <w:tc>
          <w:tcPr>
            <w:tcW w:w="1342" w:type="dxa"/>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exact"/>
          <w:jc w:val="center"/>
        </w:trPr>
        <w:tc>
          <w:tcPr>
            <w:tcW w:w="468" w:type="dxa"/>
            <w:vMerge w:val="continue"/>
            <w:vAlign w:val="center"/>
          </w:tcPr>
          <w:p>
            <w:pPr>
              <w:adjustRightInd w:val="0"/>
              <w:snapToGrid w:val="0"/>
              <w:spacing w:line="0" w:lineRule="atLeast"/>
              <w:rPr>
                <w:rFonts w:hint="eastAsia" w:ascii="Times New Roman" w:hAnsi="Times New Roman" w:eastAsia="方正仿宋_GBK" w:cs="方正仿宋_GBK"/>
                <w:b w:val="0"/>
                <w:bCs/>
                <w:sz w:val="32"/>
              </w:rPr>
            </w:pPr>
          </w:p>
        </w:tc>
        <w:tc>
          <w:tcPr>
            <w:tcW w:w="3043" w:type="dxa"/>
            <w:gridSpan w:val="3"/>
            <w:vAlign w:val="center"/>
          </w:tcPr>
          <w:p>
            <w:pPr>
              <w:adjustRightInd w:val="0"/>
              <w:snapToGrid w:val="0"/>
              <w:spacing w:line="0" w:lineRule="atLeas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其中：工业设计服务收入</w:t>
            </w:r>
          </w:p>
          <w:p>
            <w:pPr>
              <w:adjustRightInd w:val="0"/>
              <w:snapToGrid w:val="0"/>
              <w:spacing w:line="0" w:lineRule="atLeas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 xml:space="preserve">      及占比</w:t>
            </w:r>
          </w:p>
        </w:tc>
        <w:tc>
          <w:tcPr>
            <w:tcW w:w="1845" w:type="dxa"/>
            <w:gridSpan w:val="2"/>
            <w:vAlign w:val="center"/>
          </w:tcPr>
          <w:p>
            <w:pPr>
              <w:adjustRightInd w:val="0"/>
              <w:snapToGrid w:val="0"/>
              <w:spacing w:line="0" w:lineRule="atLeast"/>
              <w:rPr>
                <w:rFonts w:hint="eastAsia" w:ascii="Times New Roman" w:hAnsi="Times New Roman" w:eastAsia="方正仿宋_GBK" w:cs="方正仿宋_GBK"/>
                <w:bCs/>
                <w:sz w:val="24"/>
              </w:rPr>
            </w:pPr>
          </w:p>
        </w:tc>
        <w:tc>
          <w:tcPr>
            <w:tcW w:w="1824" w:type="dxa"/>
            <w:vAlign w:val="center"/>
          </w:tcPr>
          <w:p>
            <w:pPr>
              <w:adjustRightInd w:val="0"/>
              <w:snapToGrid w:val="0"/>
              <w:spacing w:line="0" w:lineRule="atLeast"/>
              <w:rPr>
                <w:rFonts w:hint="eastAsia" w:ascii="Times New Roman" w:hAnsi="Times New Roman" w:eastAsia="方正仿宋_GBK" w:cs="方正仿宋_GBK"/>
                <w:bCs/>
                <w:sz w:val="24"/>
              </w:rPr>
            </w:pPr>
          </w:p>
        </w:tc>
        <w:tc>
          <w:tcPr>
            <w:tcW w:w="1342" w:type="dxa"/>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sz w:val="24"/>
              </w:rPr>
            </w:pPr>
          </w:p>
        </w:tc>
        <w:tc>
          <w:tcPr>
            <w:tcW w:w="3043" w:type="dxa"/>
            <w:gridSpan w:val="3"/>
            <w:vAlign w:val="center"/>
          </w:tcPr>
          <w:p>
            <w:pPr>
              <w:adjustRightInd w:val="0"/>
              <w:snapToGrid w:val="0"/>
              <w:spacing w:line="0" w:lineRule="atLeast"/>
              <w:rPr>
                <w:rFonts w:hint="eastAsia" w:ascii="Times New Roman" w:hAnsi="Times New Roman" w:eastAsia="方正仿宋_GBK" w:cs="方正仿宋_GBK"/>
                <w:bCs/>
              </w:rPr>
            </w:pPr>
            <w:r>
              <w:rPr>
                <w:rFonts w:hint="eastAsia" w:ascii="Times New Roman" w:hAnsi="Times New Roman" w:eastAsia="方正仿宋_GBK" w:cs="方正仿宋_GBK"/>
                <w:bCs/>
                <w:sz w:val="24"/>
              </w:rPr>
              <w:t>利润总额</w:t>
            </w:r>
          </w:p>
        </w:tc>
        <w:tc>
          <w:tcPr>
            <w:tcW w:w="1845" w:type="dxa"/>
            <w:gridSpan w:val="2"/>
            <w:vAlign w:val="center"/>
          </w:tcPr>
          <w:p>
            <w:pPr>
              <w:adjustRightInd w:val="0"/>
              <w:snapToGrid w:val="0"/>
              <w:spacing w:line="0" w:lineRule="atLeast"/>
              <w:rPr>
                <w:rFonts w:hint="eastAsia" w:ascii="Times New Roman" w:hAnsi="Times New Roman" w:eastAsia="方正仿宋_GBK" w:cs="方正仿宋_GBK"/>
                <w:bCs/>
              </w:rPr>
            </w:pPr>
          </w:p>
        </w:tc>
        <w:tc>
          <w:tcPr>
            <w:tcW w:w="1824" w:type="dxa"/>
            <w:vAlign w:val="center"/>
          </w:tcPr>
          <w:p>
            <w:pPr>
              <w:adjustRightInd w:val="0"/>
              <w:snapToGrid w:val="0"/>
              <w:spacing w:line="0" w:lineRule="atLeast"/>
              <w:rPr>
                <w:rFonts w:hint="eastAsia" w:ascii="Times New Roman" w:hAnsi="Times New Roman" w:eastAsia="方正仿宋_GBK" w:cs="方正仿宋_GBK"/>
                <w:bCs/>
              </w:rPr>
            </w:pPr>
          </w:p>
        </w:tc>
        <w:tc>
          <w:tcPr>
            <w:tcW w:w="1342" w:type="dxa"/>
            <w:vAlign w:val="center"/>
          </w:tcPr>
          <w:p>
            <w:pPr>
              <w:adjustRightInd w:val="0"/>
              <w:snapToGrid w:val="0"/>
              <w:spacing w:line="0" w:lineRule="atLeast"/>
              <w:jc w:val="center"/>
              <w:rPr>
                <w:rFonts w:hint="eastAsia" w:ascii="Times New Roman" w:hAnsi="Times New Roman" w:eastAsia="方正仿宋_GBK" w:cs="方正仿宋_GB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68" w:type="dxa"/>
            <w:vMerge w:val="continue"/>
            <w:vAlign w:val="center"/>
          </w:tcPr>
          <w:p>
            <w:pPr>
              <w:adjustRightInd w:val="0"/>
              <w:snapToGrid w:val="0"/>
              <w:spacing w:line="0" w:lineRule="atLeast"/>
              <w:jc w:val="center"/>
              <w:rPr>
                <w:rFonts w:hint="eastAsia" w:ascii="Times New Roman" w:hAnsi="Times New Roman" w:eastAsia="方正仿宋_GBK" w:cs="方正仿宋_GBK"/>
                <w:b w:val="0"/>
                <w:bCs/>
                <w:sz w:val="24"/>
              </w:rPr>
            </w:pPr>
          </w:p>
        </w:tc>
        <w:tc>
          <w:tcPr>
            <w:tcW w:w="3043" w:type="dxa"/>
            <w:gridSpan w:val="3"/>
            <w:vAlign w:val="center"/>
          </w:tcPr>
          <w:p>
            <w:pPr>
              <w:adjustRightInd w:val="0"/>
              <w:snapToGrid w:val="0"/>
              <w:spacing w:line="0" w:lineRule="atLeast"/>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现金流情况（可附说明）</w:t>
            </w:r>
          </w:p>
        </w:tc>
        <w:tc>
          <w:tcPr>
            <w:tcW w:w="1845" w:type="dxa"/>
            <w:gridSpan w:val="2"/>
            <w:vAlign w:val="center"/>
          </w:tcPr>
          <w:p>
            <w:pPr>
              <w:adjustRightInd w:val="0"/>
              <w:snapToGrid w:val="0"/>
              <w:spacing w:line="0" w:lineRule="atLeast"/>
              <w:rPr>
                <w:rFonts w:hint="eastAsia" w:ascii="Times New Roman" w:hAnsi="Times New Roman" w:eastAsia="方正仿宋_GBK" w:cs="方正仿宋_GBK"/>
                <w:bCs/>
              </w:rPr>
            </w:pPr>
          </w:p>
        </w:tc>
        <w:tc>
          <w:tcPr>
            <w:tcW w:w="1824" w:type="dxa"/>
            <w:vAlign w:val="center"/>
          </w:tcPr>
          <w:p>
            <w:pPr>
              <w:adjustRightInd w:val="0"/>
              <w:snapToGrid w:val="0"/>
              <w:spacing w:line="0" w:lineRule="atLeast"/>
              <w:rPr>
                <w:rFonts w:hint="eastAsia" w:ascii="Times New Roman" w:hAnsi="Times New Roman" w:eastAsia="方正仿宋_GBK" w:cs="方正仿宋_GBK"/>
                <w:bCs/>
              </w:rPr>
            </w:pPr>
          </w:p>
        </w:tc>
        <w:tc>
          <w:tcPr>
            <w:tcW w:w="1342" w:type="dxa"/>
            <w:vAlign w:val="center"/>
          </w:tcPr>
          <w:p>
            <w:pPr>
              <w:adjustRightInd w:val="0"/>
              <w:snapToGrid w:val="0"/>
              <w:spacing w:line="0" w:lineRule="atLeast"/>
              <w:jc w:val="center"/>
              <w:rPr>
                <w:rFonts w:hint="eastAsia" w:ascii="Times New Roman" w:hAnsi="Times New Roman" w:eastAsia="方正仿宋_GBK" w:cs="方正仿宋_GB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522" w:type="dxa"/>
            <w:gridSpan w:val="8"/>
            <w:vAlign w:val="center"/>
          </w:tcPr>
          <w:p>
            <w:pPr>
              <w:adjustRightInd w:val="0"/>
              <w:snapToGrid w:val="0"/>
              <w:spacing w:line="0" w:lineRule="atLeast"/>
              <w:jc w:val="center"/>
              <w:rPr>
                <w:rFonts w:hint="eastAsia" w:ascii="Times New Roman" w:hAnsi="Times New Roman" w:eastAsia="方正仿宋_GBK" w:cs="方正仿宋_GBK"/>
                <w:bCs/>
              </w:rPr>
            </w:pPr>
            <w:r>
              <w:rPr>
                <w:rFonts w:hint="eastAsia" w:ascii="Times New Roman" w:hAnsi="Times New Roman" w:eastAsia="方正仿宋_GBK" w:cs="方正仿宋_GBK"/>
                <w:b w:val="0"/>
                <w:bCs/>
                <w:sz w:val="24"/>
              </w:rPr>
              <w:t>近两年获奖情况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获奖作品</w:t>
            </w:r>
          </w:p>
        </w:tc>
        <w:tc>
          <w:tcPr>
            <w:tcW w:w="1704" w:type="dxa"/>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奖项名称</w:t>
            </w:r>
          </w:p>
        </w:tc>
        <w:tc>
          <w:tcPr>
            <w:tcW w:w="1705"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获得时间</w:t>
            </w:r>
          </w:p>
        </w:tc>
        <w:tc>
          <w:tcPr>
            <w:tcW w:w="3410" w:type="dxa"/>
            <w:gridSpan w:val="3"/>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授奖部门(机构)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704" w:type="dxa"/>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705"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3410" w:type="dxa"/>
            <w:gridSpan w:val="3"/>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704" w:type="dxa"/>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705"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3410" w:type="dxa"/>
            <w:gridSpan w:val="3"/>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704" w:type="dxa"/>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705"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3410" w:type="dxa"/>
            <w:gridSpan w:val="3"/>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522" w:type="dxa"/>
            <w:gridSpan w:val="8"/>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 w:val="0"/>
                <w:bCs/>
                <w:sz w:val="24"/>
              </w:rPr>
              <w:t>近两年开展公共服务情况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服务类型</w:t>
            </w:r>
          </w:p>
        </w:tc>
        <w:tc>
          <w:tcPr>
            <w:tcW w:w="1704" w:type="dxa"/>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项目名称</w:t>
            </w:r>
          </w:p>
        </w:tc>
        <w:tc>
          <w:tcPr>
            <w:tcW w:w="1705"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开展时间</w:t>
            </w:r>
          </w:p>
        </w:tc>
        <w:tc>
          <w:tcPr>
            <w:tcW w:w="3410" w:type="dxa"/>
            <w:gridSpan w:val="3"/>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组织部门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704" w:type="dxa"/>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705"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3410" w:type="dxa"/>
            <w:gridSpan w:val="3"/>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704" w:type="dxa"/>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705"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3410" w:type="dxa"/>
            <w:gridSpan w:val="3"/>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703"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704" w:type="dxa"/>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1705" w:type="dxa"/>
            <w:gridSpan w:val="2"/>
            <w:vAlign w:val="center"/>
          </w:tcPr>
          <w:p>
            <w:pPr>
              <w:adjustRightInd w:val="0"/>
              <w:snapToGrid w:val="0"/>
              <w:spacing w:line="0" w:lineRule="atLeast"/>
              <w:jc w:val="center"/>
              <w:rPr>
                <w:rFonts w:hint="eastAsia" w:ascii="Times New Roman" w:hAnsi="Times New Roman" w:eastAsia="方正仿宋_GBK" w:cs="方正仿宋_GBK"/>
                <w:bCs/>
                <w:sz w:val="24"/>
              </w:rPr>
            </w:pPr>
          </w:p>
        </w:tc>
        <w:tc>
          <w:tcPr>
            <w:tcW w:w="3410" w:type="dxa"/>
            <w:gridSpan w:val="3"/>
            <w:vAlign w:val="center"/>
          </w:tcPr>
          <w:p>
            <w:pPr>
              <w:adjustRightInd w:val="0"/>
              <w:snapToGrid w:val="0"/>
              <w:spacing w:line="0" w:lineRule="atLeast"/>
              <w:jc w:val="center"/>
              <w:rPr>
                <w:rFonts w:hint="eastAsia" w:ascii="Times New Roman" w:hAnsi="Times New Roman"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522" w:type="dxa"/>
            <w:gridSpan w:val="8"/>
            <w:vAlign w:val="center"/>
          </w:tcPr>
          <w:p>
            <w:pPr>
              <w:adjustRightInd w:val="0"/>
              <w:snapToGrid w:val="0"/>
              <w:spacing w:line="0" w:lineRule="atLeast"/>
              <w:jc w:val="center"/>
              <w:rPr>
                <w:rFonts w:hint="eastAsia" w:ascii="Times New Roman" w:hAnsi="Times New Roman" w:eastAsia="方正仿宋_GBK" w:cs="方正仿宋_GBK"/>
                <w:bCs/>
                <w:sz w:val="24"/>
              </w:rPr>
            </w:pPr>
            <w:r>
              <w:rPr>
                <w:rFonts w:hint="eastAsia" w:ascii="Times New Roman" w:hAnsi="Times New Roman" w:eastAsia="方正仿宋_GBK" w:cs="方正仿宋_GBK"/>
                <w:b w:val="0"/>
                <w:bCs/>
                <w:sz w:val="24"/>
              </w:rPr>
              <w:t>发展情况说明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5" w:hRule="exact"/>
          <w:jc w:val="center"/>
        </w:trPr>
        <w:tc>
          <w:tcPr>
            <w:tcW w:w="8522" w:type="dxa"/>
            <w:gridSpan w:val="8"/>
            <w:vAlign w:val="center"/>
          </w:tcPr>
          <w:p>
            <w:pPr>
              <w:adjustRightInd w:val="0"/>
              <w:snapToGrid w:val="0"/>
              <w:spacing w:line="0" w:lineRule="atLeast"/>
              <w:jc w:val="left"/>
              <w:rPr>
                <w:rFonts w:hint="eastAsia" w:ascii="Times New Roman" w:hAnsi="Times New Roman" w:eastAsia="方正仿宋_GBK" w:cs="方正仿宋_GBK"/>
                <w:b w:val="0"/>
                <w:bCs/>
                <w:sz w:val="24"/>
              </w:rPr>
            </w:pPr>
            <w:r>
              <w:rPr>
                <w:rFonts w:hint="eastAsia" w:ascii="Times New Roman" w:hAnsi="Times New Roman" w:eastAsia="方正仿宋_GBK" w:cs="方正仿宋_GBK"/>
                <w:b w:val="0"/>
                <w:bCs/>
                <w:sz w:val="24"/>
              </w:rPr>
              <w:t>主要介绍工业设计企业发展经历，未来三年发展规划，核心设计团队情况，组织构架、管理模式、知识产权保护制度，主要业绩，承担或参与市级工业设计课题研究数量、获得政府主管部门示范认定等情况，以及必要的佐证材料。（可另附页）</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tc>
      </w:tr>
    </w:tbl>
    <w:p>
      <w:pPr>
        <w:rPr>
          <w:rFonts w:hint="eastAsia"/>
          <w:lang w:eastAsia="zh-CN"/>
        </w:rPr>
      </w:pPr>
    </w:p>
    <w:sectPr>
      <w:headerReference r:id="rId3" w:type="default"/>
      <w:footerReference r:id="rId4" w:type="default"/>
      <w:pgSz w:w="11906" w:h="16838"/>
      <w:pgMar w:top="1962" w:right="1474" w:bottom="1848" w:left="1587" w:header="1417" w:footer="1247" w:gutter="0"/>
      <w:paperSrc/>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576EA"/>
    <w:multiLevelType w:val="singleLevel"/>
    <w:tmpl w:val="63F576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17683"/>
    <w:rsid w:val="019E71BD"/>
    <w:rsid w:val="01E93D58"/>
    <w:rsid w:val="04B679C3"/>
    <w:rsid w:val="05F07036"/>
    <w:rsid w:val="06E00104"/>
    <w:rsid w:val="080F63D8"/>
    <w:rsid w:val="09341458"/>
    <w:rsid w:val="098254C2"/>
    <w:rsid w:val="0A766EDE"/>
    <w:rsid w:val="0AD64BE8"/>
    <w:rsid w:val="0B0912D7"/>
    <w:rsid w:val="0E025194"/>
    <w:rsid w:val="0EEF0855"/>
    <w:rsid w:val="11DB7C71"/>
    <w:rsid w:val="11E17683"/>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4">
    <w:name w:val="heading 6"/>
    <w:basedOn w:val="1"/>
    <w:next w:val="1"/>
    <w:unhideWhenUsed/>
    <w:qFormat/>
    <w:uiPriority w:val="0"/>
    <w:pPr>
      <w:keepNext/>
      <w:keepLines/>
      <w:widowControl w:val="0"/>
      <w:spacing w:before="240" w:after="64" w:line="319" w:lineRule="auto"/>
      <w:jc w:val="both"/>
      <w:outlineLvl w:val="5"/>
    </w:pPr>
    <w:rPr>
      <w:rFonts w:ascii="Cambria" w:hAnsi="Cambria" w:eastAsia="宋体" w:cs="Times New Roman"/>
      <w:b/>
      <w:bCs/>
      <w:kern w:val="2"/>
      <w:sz w:val="24"/>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Style w:val="11"/>
      <w:tblLayout w:type="fixed"/>
      <w:tblCellMar>
        <w:top w:w="0" w:type="dxa"/>
        <w:left w:w="108" w:type="dxa"/>
        <w:bottom w:w="0" w:type="dxa"/>
        <w:right w:w="108" w:type="dxa"/>
      </w:tblCellMar>
    </w:tblPr>
    <w:tcPr>
      <w:textDirection w:val="lrTb"/>
    </w:tc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2023-12-28T02:21:00Z</dcterms:created>
  <dc:creator>熊雪芹</dc:creator>
  <cp:lastModifiedBy>熊雪芹</cp:lastModifiedBy>
  <dcterms:modified xsi:type="dcterms:W3CDTF">2023-12-28T02:31:49Z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