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40" w:lineRule="exact"/>
        <w:ind w:left="0" w:leftChars="0" w:right="0" w:rightChars="0" w:firstLine="0" w:firstLineChars="0"/>
        <w:jc w:val="center"/>
        <w:textAlignment w:val="auto"/>
        <w:outlineLvl w:val="9"/>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spacing w:line="540" w:lineRule="exact"/>
        <w:ind w:left="0" w:leftChars="0" w:right="0" w:rightChars="0" w:firstLine="0" w:firstLineChars="0"/>
        <w:jc w:val="center"/>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重庆市经济和信息化委员会</w:t>
      </w:r>
    </w:p>
    <w:p>
      <w:pPr>
        <w:pStyle w:val="12"/>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pPr>
      <w:r>
        <w:rPr>
          <w:rFonts w:hint="eastAsia" w:ascii="方正小标宋_GBK" w:hAnsi="方正小标宋_GBK" w:eastAsia="方正小标宋_GBK" w:cs="方正小标宋_GBK"/>
          <w:sz w:val="44"/>
          <w:szCs w:val="44"/>
          <w:lang w:val="en-US" w:eastAsia="zh-CN"/>
        </w:rPr>
        <w:t>关于废止部分行政规范性文件的通知</w:t>
      </w:r>
    </w:p>
    <w:p>
      <w:pPr>
        <w:keepNext w:val="0"/>
        <w:keepLines w:val="0"/>
        <w:pageBreakBefore w:val="0"/>
        <w:widowControl w:val="0"/>
        <w:kinsoku/>
        <w:wordWrap/>
        <w:overflowPunct/>
        <w:topLinePunct w:val="0"/>
        <w:autoSpaceDE/>
        <w:autoSpaceDN/>
        <w:bidi w:val="0"/>
        <w:adjustRightInd w:val="0"/>
        <w:snapToGrid w:val="0"/>
        <w:spacing w:beforeLines="0" w:afterLines="0" w:line="540" w:lineRule="exact"/>
        <w:ind w:left="0" w:leftChars="0" w:right="0" w:rightChars="0" w:firstLine="0" w:firstLineChars="0"/>
        <w:jc w:val="center"/>
        <w:textAlignment w:val="auto"/>
        <w:outlineLvl w:val="9"/>
        <w:rPr>
          <w:rFonts w:hint="default" w:ascii="Times New Roman" w:hAnsi="Times New Roman" w:eastAsia="方正仿宋_GBK" w:cs="Times New Roman"/>
          <w:b w:val="0"/>
          <w:bCs w:val="0"/>
          <w:color w:val="auto"/>
          <w:sz w:val="32"/>
          <w:szCs w:val="32"/>
          <w:highlight w:val="none"/>
          <w:lang w:eastAsia="zh-CN"/>
        </w:rPr>
      </w:pPr>
      <w:bookmarkStart w:id="0" w:name="_GoBack"/>
      <w:r>
        <w:rPr>
          <w:rFonts w:hint="default" w:ascii="Times New Roman" w:hAnsi="Times New Roman" w:eastAsia="方正仿宋_GBK" w:cs="Times New Roman"/>
          <w:b w:val="0"/>
          <w:bCs w:val="0"/>
          <w:color w:val="auto"/>
          <w:sz w:val="32"/>
          <w:szCs w:val="32"/>
          <w:highlight w:val="none"/>
          <w:lang w:eastAsia="zh-CN"/>
        </w:rPr>
        <w:t>渝经信</w:t>
      </w:r>
      <w:r>
        <w:rPr>
          <w:rFonts w:hint="eastAsia" w:ascii="Times New Roman" w:hAnsi="Times New Roman" w:eastAsia="方正仿宋_GBK" w:cs="Times New Roman"/>
          <w:b w:val="0"/>
          <w:bCs w:val="0"/>
          <w:color w:val="auto"/>
          <w:sz w:val="32"/>
          <w:szCs w:val="32"/>
          <w:highlight w:val="none"/>
          <w:lang w:eastAsia="zh-CN"/>
        </w:rPr>
        <w:t>规范</w:t>
      </w:r>
      <w:r>
        <w:rPr>
          <w:rFonts w:hint="default" w:ascii="Times New Roman" w:hAnsi="Times New Roman" w:eastAsia="方正仿宋_GBK" w:cs="Times New Roman"/>
          <w:b w:val="0"/>
          <w:bCs w:val="0"/>
          <w:color w:val="auto"/>
          <w:sz w:val="32"/>
          <w:szCs w:val="32"/>
          <w:highlight w:val="none"/>
          <w:lang w:eastAsia="zh-CN"/>
        </w:rPr>
        <w:t>〔</w:t>
      </w:r>
      <w:r>
        <w:rPr>
          <w:rFonts w:hint="default" w:ascii="Times New Roman" w:hAnsi="Times New Roman" w:eastAsia="方正仿宋_GBK" w:cs="Times New Roman"/>
          <w:b w:val="0"/>
          <w:bCs w:val="0"/>
          <w:color w:val="auto"/>
          <w:sz w:val="32"/>
          <w:szCs w:val="32"/>
          <w:highlight w:val="none"/>
          <w:lang w:val="en-US" w:eastAsia="zh-CN"/>
        </w:rPr>
        <w:t>202</w:t>
      </w:r>
      <w:r>
        <w:rPr>
          <w:rFonts w:hint="eastAsia" w:ascii="Times New Roman" w:hAnsi="Times New Roman" w:eastAsia="方正仿宋_GBK" w:cs="Times New Roman"/>
          <w:b w:val="0"/>
          <w:bCs w:val="0"/>
          <w:color w:val="auto"/>
          <w:sz w:val="32"/>
          <w:szCs w:val="32"/>
          <w:highlight w:val="none"/>
          <w:lang w:val="en-US" w:eastAsia="zh-CN"/>
        </w:rPr>
        <w:t>2</w:t>
      </w:r>
      <w:r>
        <w:rPr>
          <w:rFonts w:hint="default" w:ascii="Times New Roman" w:hAnsi="Times New Roman" w:eastAsia="方正仿宋_GBK" w:cs="Times New Roman"/>
          <w:b w:val="0"/>
          <w:bCs w:val="0"/>
          <w:color w:val="auto"/>
          <w:sz w:val="32"/>
          <w:szCs w:val="32"/>
          <w:highlight w:val="none"/>
          <w:lang w:eastAsia="zh-CN"/>
        </w:rPr>
        <w:t>〕</w:t>
      </w:r>
      <w:r>
        <w:rPr>
          <w:rFonts w:hint="eastAsia" w:ascii="Times New Roman" w:hAnsi="Times New Roman" w:eastAsia="方正仿宋_GBK" w:cs="Times New Roman"/>
          <w:b w:val="0"/>
          <w:bCs w:val="0"/>
          <w:color w:val="auto"/>
          <w:sz w:val="32"/>
          <w:szCs w:val="32"/>
          <w:highlight w:val="none"/>
          <w:lang w:val="en-US" w:eastAsia="zh-CN"/>
        </w:rPr>
        <w:t>15</w:t>
      </w:r>
      <w:r>
        <w:rPr>
          <w:rFonts w:hint="default" w:ascii="Times New Roman" w:hAnsi="Times New Roman" w:eastAsia="方正仿宋_GBK" w:cs="Times New Roman"/>
          <w:b w:val="0"/>
          <w:bCs w:val="0"/>
          <w:color w:val="auto"/>
          <w:sz w:val="32"/>
          <w:szCs w:val="32"/>
          <w:highlight w:val="none"/>
          <w:lang w:eastAsia="zh-CN"/>
        </w:rPr>
        <w:t>号</w:t>
      </w:r>
      <w:bookmarkEnd w:id="0"/>
    </w:p>
    <w:p>
      <w:pPr>
        <w:keepNext w:val="0"/>
        <w:keepLines w:val="0"/>
        <w:pageBreakBefore w:val="0"/>
        <w:widowControl w:val="0"/>
        <w:kinsoku/>
        <w:wordWrap/>
        <w:overflowPunct/>
        <w:topLinePunct w:val="0"/>
        <w:autoSpaceDE/>
        <w:autoSpaceDN/>
        <w:bidi w:val="0"/>
        <w:spacing w:line="540" w:lineRule="exact"/>
        <w:ind w:left="0" w:leftChars="0" w:right="0" w:rightChars="0" w:firstLine="0" w:firstLineChars="0"/>
        <w:jc w:val="both"/>
        <w:textAlignment w:val="auto"/>
        <w:outlineLvl w:val="9"/>
        <w:rPr>
          <w:rFonts w:hint="eastAsia" w:ascii="宋体" w:hAnsi="宋体" w:eastAsia="宋体" w:cs="宋体"/>
          <w:i w:val="0"/>
          <w:caps w:val="0"/>
          <w:color w:val="auto"/>
          <w:spacing w:val="0"/>
          <w:sz w:val="44"/>
          <w:szCs w:val="44"/>
          <w:shd w:val="clear" w:color="auto" w:fill="FFFFFF"/>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left="0" w:right="0" w:rightChars="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各区县（自治县）经济信息委，两江新区、西部科学城重庆高新区、万盛经开区经信部门，有关单位：</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left="0" w:right="0" w:rightChars="0" w:firstLine="645"/>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根据《重庆市行政规范性文件管理办法》（渝府令〔2019〕329号），我委对制定的行政规范性文件进行清理，经研究，决定废止《重庆市经济和信息化委员会关于印发重庆市企业负担投诉举报管理办法的通知》（渝经信法规〔2014〕19号）等5件行政规范性文件，决定废止的行政规范性文件自本通知公布之日起不再执行。</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left="960" w:leftChars="0" w:right="0" w:rightChars="0" w:hanging="960" w:hangingChars="3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 xml:space="preserve">    附件：重庆市经济和信息化委员会决定废止的行政规范性文</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left="958" w:leftChars="456" w:right="0" w:rightChars="0"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件目录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left="0" w:right="0" w:rightChars="0"/>
        <w:jc w:val="center"/>
        <w:textAlignment w:val="auto"/>
        <w:rPr>
          <w:rFonts w:hint="eastAsia" w:ascii="Times New Roman" w:hAnsi="Times New Roman" w:eastAsia="方正仿宋_GBK" w:cs="Times New Roman"/>
          <w:kern w:val="2"/>
          <w:sz w:val="32"/>
          <w:szCs w:val="32"/>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left="0" w:right="0" w:rightChars="0"/>
        <w:jc w:val="center"/>
        <w:textAlignment w:val="auto"/>
        <w:rPr>
          <w:rFonts w:hint="eastAsia" w:ascii="Times New Roman" w:hAnsi="Times New Roman" w:eastAsia="方正仿宋_GBK" w:cs="Times New Roman"/>
          <w:b w:val="0"/>
          <w:bCs w:val="0"/>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 xml:space="preserve">                        </w:t>
      </w:r>
      <w:r>
        <w:rPr>
          <w:rFonts w:hint="eastAsia" w:ascii="Times New Roman" w:hAnsi="Times New Roman" w:eastAsia="方正仿宋_GBK" w:cs="Times New Roman"/>
          <w:b w:val="0"/>
          <w:bCs w:val="0"/>
          <w:kern w:val="2"/>
          <w:sz w:val="32"/>
          <w:szCs w:val="32"/>
          <w:lang w:val="en-US" w:eastAsia="zh-CN" w:bidi="ar-SA"/>
        </w:rPr>
        <w:t>重庆市经济和信息化委员会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Times New Roman" w:hAnsi="Times New Roman" w:eastAsia="方正仿宋_GBK" w:cs="Times New Roman"/>
          <w:b w:val="0"/>
          <w:bCs w:val="0"/>
          <w:kern w:val="2"/>
          <w:sz w:val="32"/>
          <w:szCs w:val="32"/>
          <w:lang w:val="en-US" w:eastAsia="zh-CN" w:bidi="ar-SA"/>
        </w:rPr>
      </w:pPr>
      <w:r>
        <w:rPr>
          <w:rFonts w:hint="eastAsia" w:ascii="Times New Roman" w:hAnsi="Times New Roman" w:eastAsia="方正仿宋_GBK" w:cs="Times New Roman"/>
          <w:b w:val="0"/>
          <w:bCs w:val="0"/>
          <w:kern w:val="2"/>
          <w:sz w:val="32"/>
          <w:szCs w:val="32"/>
          <w:lang w:val="en-US" w:eastAsia="zh-CN" w:bidi="ar-SA"/>
        </w:rPr>
        <w:t xml:space="preserve">                           2022年12月23日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（此件公开发布）</w:t>
      </w:r>
    </w:p>
    <w:p>
      <w:pPr>
        <w:pStyle w:val="2"/>
        <w:rPr>
          <w:rFonts w:hint="eastAsia"/>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val="0"/>
        <w:spacing w:before="0" w:beforeAutospacing="0" w:after="0" w:afterAutospacing="0" w:line="540" w:lineRule="exact"/>
        <w:ind w:left="0" w:leftChars="0" w:right="0" w:rightChars="0" w:firstLine="0" w:firstLineChars="0"/>
        <w:textAlignment w:val="auto"/>
        <w:outlineLvl w:val="9"/>
        <w:rPr>
          <w:rFonts w:hint="eastAsia" w:ascii="方正黑体_GBK" w:hAnsi="方正黑体_GBK" w:eastAsia="方正黑体_GBK" w:cs="方正黑体_GBK"/>
          <w:kern w:val="2"/>
          <w:sz w:val="32"/>
          <w:szCs w:val="32"/>
          <w:lang w:val="en-US" w:eastAsia="zh-CN" w:bidi="ar-SA"/>
        </w:rPr>
      </w:pPr>
      <w:r>
        <w:rPr>
          <w:rFonts w:hint="eastAsia" w:ascii="方正黑体_GBK" w:hAnsi="方正黑体_GBK" w:eastAsia="方正黑体_GBK" w:cs="方正黑体_GBK"/>
          <w:kern w:val="2"/>
          <w:sz w:val="32"/>
          <w:szCs w:val="32"/>
          <w:lang w:val="en-US" w:eastAsia="zh-CN" w:bidi="ar-SA"/>
        </w:rPr>
        <w:t>附件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val="0"/>
        <w:spacing w:before="0" w:beforeAutospacing="0" w:after="0" w:afterAutospacing="0" w:line="540" w:lineRule="exact"/>
        <w:ind w:left="0" w:leftChars="0" w:right="0" w:rightChars="0" w:firstLine="0" w:firstLineChars="0"/>
        <w:textAlignment w:val="auto"/>
        <w:outlineLvl w:val="9"/>
        <w:rPr>
          <w:rFonts w:hint="eastAsia" w:ascii="方正黑体_GBK" w:hAnsi="方正黑体_GBK" w:eastAsia="方正黑体_GBK" w:cs="方正黑体_GBK"/>
          <w:kern w:val="2"/>
          <w:sz w:val="32"/>
          <w:szCs w:val="32"/>
          <w:lang w:val="en-US" w:eastAsia="zh-CN" w:bidi="ar-SA"/>
        </w:rPr>
      </w:pPr>
    </w:p>
    <w:p>
      <w:pPr>
        <w:pStyle w:val="2"/>
        <w:keepNext w:val="0"/>
        <w:keepLines w:val="0"/>
        <w:pageBreakBefore w:val="0"/>
        <w:kinsoku/>
        <w:wordWrap/>
        <w:overflowPunct/>
        <w:topLinePunct w:val="0"/>
        <w:autoSpaceDE/>
        <w:autoSpaceDN/>
        <w:bidi w:val="0"/>
        <w:adjustRightInd w:val="0"/>
        <w:snapToGrid w:val="0"/>
        <w:spacing w:after="0" w:line="5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重庆市经济和信息化委员会</w:t>
      </w:r>
    </w:p>
    <w:p>
      <w:pPr>
        <w:pStyle w:val="2"/>
        <w:keepNext w:val="0"/>
        <w:keepLines w:val="0"/>
        <w:pageBreakBefore w:val="0"/>
        <w:kinsoku/>
        <w:wordWrap/>
        <w:overflowPunct/>
        <w:topLinePunct w:val="0"/>
        <w:autoSpaceDE/>
        <w:autoSpaceDN/>
        <w:bidi w:val="0"/>
        <w:adjustRightInd w:val="0"/>
        <w:snapToGrid w:val="0"/>
        <w:spacing w:after="0" w:line="540" w:lineRule="exact"/>
        <w:ind w:left="0" w:leftChars="0" w:right="0" w:rightChars="0" w:firstLine="0" w:firstLineChars="0"/>
        <w:jc w:val="center"/>
        <w:textAlignment w:val="auto"/>
        <w:outlineLvl w:val="9"/>
        <w:rPr>
          <w:rFonts w:hint="eastAsia" w:ascii="Times New Roman" w:hAnsi="Times New Roman" w:eastAsia="方正仿宋_GBK" w:cs="Times New Roman"/>
          <w:kern w:val="2"/>
          <w:sz w:val="32"/>
          <w:szCs w:val="32"/>
          <w:lang w:val="en-US" w:eastAsia="zh-CN" w:bidi="ar-SA"/>
        </w:rPr>
      </w:pPr>
      <w:r>
        <w:rPr>
          <w:rFonts w:hint="eastAsia" w:ascii="方正小标宋_GBK" w:hAnsi="方正小标宋_GBK" w:eastAsia="方正小标宋_GBK" w:cs="方正小标宋_GBK"/>
          <w:sz w:val="44"/>
          <w:szCs w:val="44"/>
          <w:lang w:val="en-US" w:eastAsia="zh-CN"/>
        </w:rPr>
        <w:t>决定废止的行政规范性文件目录</w:t>
      </w:r>
    </w:p>
    <w:tbl>
      <w:tblPr>
        <w:tblStyle w:val="11"/>
        <w:tblW w:w="9492" w:type="dxa"/>
        <w:jc w:val="center"/>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
      <w:tblGrid>
        <w:gridCol w:w="927"/>
        <w:gridCol w:w="4777"/>
        <w:gridCol w:w="3788"/>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644" w:hRule="atLeast"/>
          <w:jc w:val="center"/>
        </w:trPr>
        <w:tc>
          <w:tcPr>
            <w:tcW w:w="927" w:type="dxa"/>
            <w:tcBorders>
              <w:top w:val="single" w:color="auto" w:sz="6" w:space="0"/>
              <w:left w:val="single" w:color="auto" w:sz="6" w:space="0"/>
              <w:bottom w:val="single" w:color="auto" w:sz="6" w:space="0"/>
              <w:right w:val="single" w:color="auto" w:sz="6" w:space="0"/>
            </w:tcBorders>
            <w:tcMar>
              <w:left w:w="105" w:type="dxa"/>
              <w:right w:w="10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500" w:lineRule="exact"/>
              <w:ind w:left="0" w:right="0" w:rightChars="0"/>
              <w:jc w:val="center"/>
              <w:rPr>
                <w:rFonts w:hint="eastAsia" w:ascii="方正黑体_GBK" w:hAnsi="方正黑体_GBK" w:eastAsia="方正黑体_GBK" w:cs="方正黑体_GBK"/>
                <w:kern w:val="2"/>
                <w:sz w:val="32"/>
                <w:szCs w:val="32"/>
                <w:lang w:val="en-US" w:eastAsia="zh-CN" w:bidi="ar-SA"/>
              </w:rPr>
            </w:pPr>
            <w:r>
              <w:rPr>
                <w:rFonts w:hint="eastAsia" w:ascii="方正黑体_GBK" w:hAnsi="方正黑体_GBK" w:eastAsia="方正黑体_GBK" w:cs="方正黑体_GBK"/>
                <w:kern w:val="2"/>
                <w:sz w:val="32"/>
                <w:szCs w:val="32"/>
                <w:lang w:val="en-US" w:eastAsia="zh-CN" w:bidi="ar-SA"/>
              </w:rPr>
              <w:t>序号</w:t>
            </w:r>
          </w:p>
        </w:tc>
        <w:tc>
          <w:tcPr>
            <w:tcW w:w="4777" w:type="dxa"/>
            <w:tcBorders>
              <w:top w:val="single" w:color="auto" w:sz="6" w:space="0"/>
              <w:left w:val="nil"/>
              <w:bottom w:val="single" w:color="auto" w:sz="6" w:space="0"/>
              <w:right w:val="single" w:color="auto" w:sz="6" w:space="0"/>
            </w:tcBorders>
            <w:tcMar>
              <w:left w:w="105" w:type="dxa"/>
              <w:right w:w="10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500" w:lineRule="exact"/>
              <w:ind w:left="0" w:right="0" w:rightChars="0"/>
              <w:jc w:val="center"/>
              <w:rPr>
                <w:rFonts w:hint="eastAsia" w:ascii="方正黑体_GBK" w:hAnsi="方正黑体_GBK" w:eastAsia="方正黑体_GBK" w:cs="方正黑体_GBK"/>
                <w:kern w:val="2"/>
                <w:sz w:val="32"/>
                <w:szCs w:val="32"/>
                <w:lang w:val="en-US" w:eastAsia="zh-CN" w:bidi="ar-SA"/>
              </w:rPr>
            </w:pPr>
            <w:r>
              <w:rPr>
                <w:rFonts w:hint="eastAsia" w:ascii="方正黑体_GBK" w:hAnsi="方正黑体_GBK" w:eastAsia="方正黑体_GBK" w:cs="方正黑体_GBK"/>
                <w:kern w:val="2"/>
                <w:sz w:val="32"/>
                <w:szCs w:val="32"/>
                <w:lang w:val="en-US" w:eastAsia="zh-CN" w:bidi="ar-SA"/>
              </w:rPr>
              <w:t>名称</w:t>
            </w:r>
          </w:p>
        </w:tc>
        <w:tc>
          <w:tcPr>
            <w:tcW w:w="3788" w:type="dxa"/>
            <w:tcBorders>
              <w:top w:val="single" w:color="auto" w:sz="6" w:space="0"/>
              <w:left w:val="nil"/>
              <w:bottom w:val="single" w:color="auto" w:sz="6" w:space="0"/>
              <w:right w:val="single" w:color="auto" w:sz="6" w:space="0"/>
            </w:tcBorders>
            <w:tcMar>
              <w:left w:w="105" w:type="dxa"/>
              <w:right w:w="10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500" w:lineRule="exact"/>
              <w:ind w:left="0" w:right="0" w:rightChars="0"/>
              <w:jc w:val="center"/>
              <w:rPr>
                <w:rFonts w:hint="eastAsia" w:ascii="方正黑体_GBK" w:hAnsi="方正黑体_GBK" w:eastAsia="方正黑体_GBK" w:cs="方正黑体_GBK"/>
                <w:kern w:val="2"/>
                <w:sz w:val="32"/>
                <w:szCs w:val="32"/>
                <w:lang w:val="en-US" w:eastAsia="zh-CN" w:bidi="ar-SA"/>
              </w:rPr>
            </w:pPr>
            <w:r>
              <w:rPr>
                <w:rFonts w:hint="eastAsia" w:ascii="方正黑体_GBK" w:hAnsi="方正黑体_GBK" w:eastAsia="方正黑体_GBK" w:cs="方正黑体_GBK"/>
                <w:kern w:val="2"/>
                <w:sz w:val="32"/>
                <w:szCs w:val="32"/>
                <w:lang w:val="en-US" w:eastAsia="zh-CN" w:bidi="ar-SA"/>
              </w:rPr>
              <w:t>文号</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927" w:type="dxa"/>
            <w:tcBorders>
              <w:top w:val="nil"/>
              <w:left w:val="single" w:color="auto" w:sz="6" w:space="0"/>
              <w:bottom w:val="single" w:color="auto" w:sz="6" w:space="0"/>
              <w:right w:val="single" w:color="auto" w:sz="6" w:space="0"/>
            </w:tcBorders>
            <w:tcMar>
              <w:left w:w="105" w:type="dxa"/>
              <w:right w:w="10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500" w:lineRule="exact"/>
              <w:ind w:left="0" w:right="0" w:rightChars="0"/>
              <w:jc w:val="center"/>
              <w:textAlignment w:val="center"/>
              <w:rPr>
                <w:rFonts w:hint="eastAsia" w:ascii="Times New Roman" w:hAnsi="Times New Roman" w:eastAsia="方正仿宋_GBK" w:cs="Times New Roman"/>
                <w:kern w:val="2"/>
                <w:sz w:val="30"/>
                <w:szCs w:val="30"/>
                <w:lang w:val="en-US" w:eastAsia="zh-CN" w:bidi="ar-SA"/>
              </w:rPr>
            </w:pPr>
            <w:r>
              <w:rPr>
                <w:rFonts w:hint="eastAsia" w:ascii="Times New Roman" w:hAnsi="Times New Roman" w:eastAsia="方正仿宋_GBK" w:cs="Times New Roman"/>
                <w:kern w:val="2"/>
                <w:sz w:val="30"/>
                <w:szCs w:val="30"/>
                <w:lang w:val="en-US" w:eastAsia="zh-CN" w:bidi="ar-SA"/>
              </w:rPr>
              <w:t>1</w:t>
            </w:r>
          </w:p>
        </w:tc>
        <w:tc>
          <w:tcPr>
            <w:tcW w:w="4777" w:type="dxa"/>
            <w:tcBorders>
              <w:top w:val="nil"/>
              <w:left w:val="nil"/>
              <w:bottom w:val="single" w:color="auto" w:sz="6" w:space="0"/>
              <w:right w:val="single" w:color="auto" w:sz="6" w:space="0"/>
            </w:tcBorders>
            <w:tcMar>
              <w:left w:w="105" w:type="dxa"/>
              <w:right w:w="10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500" w:lineRule="exact"/>
              <w:ind w:left="0" w:right="0" w:rightChars="0"/>
              <w:textAlignment w:val="center"/>
              <w:rPr>
                <w:rFonts w:hint="eastAsia" w:ascii="Times New Roman" w:hAnsi="Times New Roman" w:eastAsia="方正仿宋_GBK" w:cs="Times New Roman"/>
                <w:kern w:val="2"/>
                <w:sz w:val="30"/>
                <w:szCs w:val="30"/>
                <w:lang w:val="en-US" w:eastAsia="zh-CN" w:bidi="ar-SA"/>
              </w:rPr>
            </w:pPr>
            <w:r>
              <w:rPr>
                <w:rFonts w:hint="eastAsia" w:ascii="Times New Roman" w:hAnsi="Times New Roman" w:eastAsia="方正仿宋_GBK" w:cs="Times New Roman"/>
                <w:kern w:val="2"/>
                <w:sz w:val="30"/>
                <w:szCs w:val="30"/>
                <w:lang w:val="en-US" w:eastAsia="zh-CN" w:bidi="ar-SA"/>
              </w:rPr>
              <w:t>重庆市经济和信息化委员会关于印发重庆市企业负担投诉举报管理办法的通知</w:t>
            </w:r>
          </w:p>
        </w:tc>
        <w:tc>
          <w:tcPr>
            <w:tcW w:w="3788" w:type="dxa"/>
            <w:tcBorders>
              <w:top w:val="nil"/>
              <w:left w:val="nil"/>
              <w:bottom w:val="single" w:color="auto" w:sz="6" w:space="0"/>
              <w:right w:val="single" w:color="auto" w:sz="6" w:space="0"/>
            </w:tcBorders>
            <w:tcMar>
              <w:left w:w="105" w:type="dxa"/>
              <w:right w:w="10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500" w:lineRule="exact"/>
              <w:ind w:left="0" w:right="0" w:rightChars="0"/>
              <w:textAlignment w:val="center"/>
              <w:rPr>
                <w:rFonts w:hint="eastAsia" w:ascii="Times New Roman" w:hAnsi="Times New Roman" w:eastAsia="方正仿宋_GBK" w:cs="Times New Roman"/>
                <w:kern w:val="2"/>
                <w:sz w:val="30"/>
                <w:szCs w:val="30"/>
                <w:lang w:val="en-US" w:eastAsia="zh-CN" w:bidi="ar-SA"/>
              </w:rPr>
            </w:pPr>
            <w:r>
              <w:rPr>
                <w:rFonts w:hint="eastAsia" w:ascii="Times New Roman" w:hAnsi="Times New Roman" w:eastAsia="方正仿宋_GBK" w:cs="Times New Roman"/>
                <w:kern w:val="2"/>
                <w:sz w:val="30"/>
                <w:szCs w:val="30"/>
                <w:lang w:val="en-US" w:eastAsia="zh-CN" w:bidi="ar-SA"/>
              </w:rPr>
              <w:t>渝经信法规〔2014〕19号</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927" w:type="dxa"/>
            <w:tcBorders>
              <w:top w:val="nil"/>
              <w:left w:val="single" w:color="auto" w:sz="6" w:space="0"/>
              <w:bottom w:val="single" w:color="auto" w:sz="6" w:space="0"/>
              <w:right w:val="single" w:color="auto" w:sz="6" w:space="0"/>
            </w:tcBorders>
            <w:tcMar>
              <w:left w:w="105" w:type="dxa"/>
              <w:right w:w="10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500" w:lineRule="exact"/>
              <w:ind w:left="0" w:right="0" w:rightChars="0"/>
              <w:jc w:val="center"/>
              <w:textAlignment w:val="center"/>
              <w:rPr>
                <w:rFonts w:hint="eastAsia" w:ascii="Times New Roman" w:hAnsi="Times New Roman" w:eastAsia="方正仿宋_GBK" w:cs="Times New Roman"/>
                <w:kern w:val="2"/>
                <w:sz w:val="30"/>
                <w:szCs w:val="30"/>
                <w:lang w:val="en-US" w:eastAsia="zh-CN" w:bidi="ar-SA"/>
              </w:rPr>
            </w:pPr>
            <w:r>
              <w:rPr>
                <w:rFonts w:hint="eastAsia" w:ascii="Times New Roman" w:hAnsi="Times New Roman" w:eastAsia="方正仿宋_GBK" w:cs="Times New Roman"/>
                <w:kern w:val="2"/>
                <w:sz w:val="30"/>
                <w:szCs w:val="30"/>
                <w:lang w:val="en-US" w:eastAsia="zh-CN" w:bidi="ar-SA"/>
              </w:rPr>
              <w:t>2</w:t>
            </w:r>
          </w:p>
        </w:tc>
        <w:tc>
          <w:tcPr>
            <w:tcW w:w="4777" w:type="dxa"/>
            <w:tcBorders>
              <w:top w:val="nil"/>
              <w:left w:val="nil"/>
              <w:bottom w:val="single" w:color="auto" w:sz="6" w:space="0"/>
              <w:right w:val="single" w:color="auto" w:sz="6" w:space="0"/>
            </w:tcBorders>
            <w:tcMar>
              <w:left w:w="105" w:type="dxa"/>
              <w:right w:w="10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500" w:lineRule="exact"/>
              <w:ind w:left="0" w:right="0" w:rightChars="0"/>
              <w:textAlignment w:val="center"/>
              <w:rPr>
                <w:rFonts w:hint="eastAsia" w:ascii="Times New Roman" w:hAnsi="Times New Roman" w:eastAsia="方正仿宋_GBK" w:cs="Times New Roman"/>
                <w:kern w:val="2"/>
                <w:sz w:val="30"/>
                <w:szCs w:val="30"/>
                <w:lang w:val="en-US" w:eastAsia="zh-CN" w:bidi="ar-SA"/>
              </w:rPr>
            </w:pPr>
            <w:r>
              <w:rPr>
                <w:rFonts w:hint="eastAsia" w:ascii="Times New Roman" w:hAnsi="Times New Roman" w:eastAsia="方正仿宋_GBK" w:cs="Times New Roman"/>
                <w:kern w:val="2"/>
                <w:sz w:val="30"/>
                <w:szCs w:val="30"/>
                <w:lang w:val="en-US" w:eastAsia="zh-CN" w:bidi="ar-SA"/>
              </w:rPr>
              <w:t>重庆市中小企业局 重庆市财政局 关于印发重庆市重点楼宇产业园租金补贴暂行办法的通知</w:t>
            </w:r>
          </w:p>
        </w:tc>
        <w:tc>
          <w:tcPr>
            <w:tcW w:w="3788" w:type="dxa"/>
            <w:tcBorders>
              <w:top w:val="nil"/>
              <w:left w:val="nil"/>
              <w:bottom w:val="single" w:color="auto" w:sz="6" w:space="0"/>
              <w:right w:val="single" w:color="auto" w:sz="6" w:space="0"/>
            </w:tcBorders>
            <w:tcMar>
              <w:left w:w="105" w:type="dxa"/>
              <w:right w:w="10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500" w:lineRule="exact"/>
              <w:ind w:left="0" w:right="0" w:rightChars="0"/>
              <w:textAlignment w:val="center"/>
              <w:rPr>
                <w:rFonts w:hint="eastAsia" w:ascii="Times New Roman" w:hAnsi="Times New Roman" w:eastAsia="方正仿宋_GBK" w:cs="Times New Roman"/>
                <w:kern w:val="2"/>
                <w:sz w:val="30"/>
                <w:szCs w:val="30"/>
                <w:lang w:val="en-US" w:eastAsia="zh-CN" w:bidi="ar-SA"/>
              </w:rPr>
            </w:pPr>
            <w:r>
              <w:rPr>
                <w:rFonts w:hint="eastAsia" w:ascii="Times New Roman" w:hAnsi="Times New Roman" w:eastAsia="方正仿宋_GBK" w:cs="Times New Roman"/>
                <w:kern w:val="2"/>
                <w:sz w:val="30"/>
                <w:szCs w:val="30"/>
                <w:lang w:val="en-US" w:eastAsia="zh-CN" w:bidi="ar-SA"/>
              </w:rPr>
              <w:t>渝中小企〔2016〕81号</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927" w:type="dxa"/>
            <w:tcBorders>
              <w:top w:val="nil"/>
              <w:left w:val="single" w:color="auto" w:sz="6" w:space="0"/>
              <w:bottom w:val="single" w:color="auto" w:sz="6" w:space="0"/>
              <w:right w:val="single" w:color="auto" w:sz="6" w:space="0"/>
            </w:tcBorders>
            <w:tcMar>
              <w:left w:w="105" w:type="dxa"/>
              <w:right w:w="10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500" w:lineRule="exact"/>
              <w:ind w:left="0" w:right="0" w:rightChars="0"/>
              <w:jc w:val="center"/>
              <w:textAlignment w:val="center"/>
              <w:rPr>
                <w:rFonts w:hint="eastAsia" w:ascii="Times New Roman" w:hAnsi="Times New Roman" w:eastAsia="方正仿宋_GBK" w:cs="Times New Roman"/>
                <w:kern w:val="2"/>
                <w:sz w:val="30"/>
                <w:szCs w:val="30"/>
                <w:lang w:val="en-US" w:eastAsia="zh-CN" w:bidi="ar-SA"/>
              </w:rPr>
            </w:pPr>
            <w:r>
              <w:rPr>
                <w:rFonts w:hint="eastAsia" w:ascii="Times New Roman" w:hAnsi="Times New Roman" w:eastAsia="方正仿宋_GBK" w:cs="Times New Roman"/>
                <w:kern w:val="2"/>
                <w:sz w:val="30"/>
                <w:szCs w:val="30"/>
                <w:lang w:val="en-US" w:eastAsia="zh-CN" w:bidi="ar-SA"/>
              </w:rPr>
              <w:t>3</w:t>
            </w:r>
          </w:p>
        </w:tc>
        <w:tc>
          <w:tcPr>
            <w:tcW w:w="4777" w:type="dxa"/>
            <w:tcBorders>
              <w:top w:val="nil"/>
              <w:left w:val="nil"/>
              <w:bottom w:val="single" w:color="auto" w:sz="6" w:space="0"/>
              <w:right w:val="single" w:color="auto" w:sz="6" w:space="0"/>
            </w:tcBorders>
            <w:tcMar>
              <w:left w:w="105" w:type="dxa"/>
              <w:right w:w="10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500" w:lineRule="exact"/>
              <w:ind w:right="0" w:rightChars="0"/>
              <w:textAlignment w:val="center"/>
              <w:rPr>
                <w:rFonts w:hint="eastAsia" w:ascii="Times New Roman" w:hAnsi="Times New Roman" w:eastAsia="方正仿宋_GBK" w:cs="Times New Roman"/>
                <w:kern w:val="2"/>
                <w:sz w:val="30"/>
                <w:szCs w:val="30"/>
                <w:lang w:val="en-US" w:eastAsia="zh-CN" w:bidi="ar-SA"/>
              </w:rPr>
            </w:pPr>
            <w:r>
              <w:rPr>
                <w:rFonts w:hint="eastAsia" w:ascii="Times New Roman" w:hAnsi="Times New Roman" w:eastAsia="方正仿宋_GBK" w:cs="Times New Roman"/>
                <w:kern w:val="2"/>
                <w:sz w:val="30"/>
                <w:szCs w:val="30"/>
                <w:lang w:val="en-US" w:eastAsia="zh-CN" w:bidi="ar-SA"/>
              </w:rPr>
              <w:t>重庆市经济和信息化委员会关于印发重庆市经济和信息化委员会行政许可办理规定的通知</w:t>
            </w:r>
          </w:p>
        </w:tc>
        <w:tc>
          <w:tcPr>
            <w:tcW w:w="3788" w:type="dxa"/>
            <w:tcBorders>
              <w:top w:val="nil"/>
              <w:left w:val="nil"/>
              <w:bottom w:val="single" w:color="auto" w:sz="6" w:space="0"/>
              <w:right w:val="single" w:color="auto" w:sz="6" w:space="0"/>
            </w:tcBorders>
            <w:tcMar>
              <w:left w:w="105" w:type="dxa"/>
              <w:right w:w="10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500" w:lineRule="exact"/>
              <w:ind w:left="0" w:right="0" w:rightChars="0"/>
              <w:textAlignment w:val="center"/>
              <w:rPr>
                <w:rFonts w:hint="eastAsia" w:ascii="Times New Roman" w:hAnsi="Times New Roman" w:eastAsia="方正仿宋_GBK" w:cs="Times New Roman"/>
                <w:kern w:val="2"/>
                <w:sz w:val="30"/>
                <w:szCs w:val="30"/>
                <w:lang w:val="en-US" w:eastAsia="zh-CN" w:bidi="ar-SA"/>
              </w:rPr>
            </w:pPr>
            <w:r>
              <w:rPr>
                <w:rFonts w:hint="eastAsia" w:ascii="Times New Roman" w:hAnsi="Times New Roman" w:eastAsia="方正仿宋_GBK" w:cs="Times New Roman"/>
                <w:kern w:val="2"/>
                <w:sz w:val="30"/>
                <w:szCs w:val="30"/>
                <w:lang w:val="en-US" w:eastAsia="zh-CN" w:bidi="ar-SA"/>
              </w:rPr>
              <w:t>渝经信发〔2017〕12号</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927" w:type="dxa"/>
            <w:tcBorders>
              <w:top w:val="nil"/>
              <w:left w:val="single" w:color="auto" w:sz="6" w:space="0"/>
              <w:bottom w:val="single" w:color="auto" w:sz="6" w:space="0"/>
              <w:right w:val="single" w:color="auto" w:sz="6" w:space="0"/>
            </w:tcBorders>
            <w:tcMar>
              <w:left w:w="105" w:type="dxa"/>
              <w:right w:w="10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500" w:lineRule="exact"/>
              <w:ind w:left="0" w:right="0" w:rightChars="0"/>
              <w:jc w:val="center"/>
              <w:textAlignment w:val="center"/>
              <w:rPr>
                <w:rFonts w:hint="eastAsia" w:ascii="Times New Roman" w:hAnsi="Times New Roman" w:eastAsia="方正仿宋_GBK" w:cs="Times New Roman"/>
                <w:kern w:val="2"/>
                <w:sz w:val="30"/>
                <w:szCs w:val="30"/>
                <w:lang w:val="en-US" w:eastAsia="zh-CN" w:bidi="ar-SA"/>
              </w:rPr>
            </w:pPr>
            <w:r>
              <w:rPr>
                <w:rFonts w:hint="eastAsia" w:ascii="Times New Roman" w:hAnsi="Times New Roman" w:eastAsia="方正仿宋_GBK" w:cs="Times New Roman"/>
                <w:kern w:val="2"/>
                <w:sz w:val="30"/>
                <w:szCs w:val="30"/>
                <w:lang w:val="en-US" w:eastAsia="zh-CN" w:bidi="ar-SA"/>
              </w:rPr>
              <w:t>4</w:t>
            </w:r>
          </w:p>
        </w:tc>
        <w:tc>
          <w:tcPr>
            <w:tcW w:w="4777" w:type="dxa"/>
            <w:tcBorders>
              <w:top w:val="nil"/>
              <w:left w:val="nil"/>
              <w:bottom w:val="single" w:color="auto" w:sz="6" w:space="0"/>
              <w:right w:val="single" w:color="auto" w:sz="6" w:space="0"/>
            </w:tcBorders>
            <w:tcMar>
              <w:left w:w="105" w:type="dxa"/>
              <w:right w:w="105" w:type="dxa"/>
            </w:tcMar>
            <w:vAlign w:val="bottom"/>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500" w:lineRule="exact"/>
              <w:ind w:left="0" w:right="0" w:rightChars="0"/>
              <w:textAlignment w:val="bottom"/>
              <w:rPr>
                <w:rFonts w:hint="eastAsia" w:ascii="Times New Roman" w:hAnsi="Times New Roman" w:eastAsia="方正仿宋_GBK" w:cs="Times New Roman"/>
                <w:kern w:val="2"/>
                <w:sz w:val="30"/>
                <w:szCs w:val="30"/>
                <w:lang w:val="en-US" w:eastAsia="zh-CN" w:bidi="ar-SA"/>
              </w:rPr>
            </w:pPr>
            <w:r>
              <w:rPr>
                <w:rFonts w:hint="eastAsia" w:ascii="Times New Roman" w:hAnsi="Times New Roman" w:eastAsia="方正仿宋_GBK" w:cs="Times New Roman"/>
                <w:kern w:val="2"/>
                <w:sz w:val="30"/>
                <w:szCs w:val="30"/>
                <w:lang w:val="en-US" w:eastAsia="zh-CN" w:bidi="ar-SA"/>
              </w:rPr>
              <w:t>重庆市经济和信息化委员会关于印发重庆市制造业创新中心建设工程实施细则（2019—2022年）的通知</w:t>
            </w:r>
          </w:p>
        </w:tc>
        <w:tc>
          <w:tcPr>
            <w:tcW w:w="3788" w:type="dxa"/>
            <w:tcBorders>
              <w:top w:val="nil"/>
              <w:left w:val="nil"/>
              <w:bottom w:val="single" w:color="auto" w:sz="6" w:space="0"/>
              <w:right w:val="single" w:color="auto" w:sz="6" w:space="0"/>
            </w:tcBorders>
            <w:tcMar>
              <w:left w:w="105" w:type="dxa"/>
              <w:right w:w="10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500" w:lineRule="exact"/>
              <w:ind w:left="0" w:right="0" w:rightChars="0"/>
              <w:textAlignment w:val="center"/>
              <w:rPr>
                <w:rFonts w:hint="eastAsia" w:ascii="Times New Roman" w:hAnsi="Times New Roman" w:eastAsia="方正仿宋_GBK" w:cs="Times New Roman"/>
                <w:kern w:val="2"/>
                <w:sz w:val="30"/>
                <w:szCs w:val="30"/>
                <w:lang w:val="en-US" w:eastAsia="zh-CN" w:bidi="ar-SA"/>
              </w:rPr>
            </w:pPr>
            <w:r>
              <w:rPr>
                <w:rFonts w:hint="eastAsia" w:ascii="Times New Roman" w:hAnsi="Times New Roman" w:eastAsia="方正仿宋_GBK" w:cs="Times New Roman"/>
                <w:kern w:val="2"/>
                <w:sz w:val="30"/>
                <w:szCs w:val="30"/>
                <w:lang w:val="en-US" w:eastAsia="zh-CN" w:bidi="ar-SA"/>
              </w:rPr>
              <w:t>渝经信发〔2019〕44号</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927" w:type="dxa"/>
            <w:tcBorders>
              <w:top w:val="nil"/>
              <w:left w:val="single" w:color="auto" w:sz="6" w:space="0"/>
              <w:bottom w:val="single" w:color="auto" w:sz="6" w:space="0"/>
              <w:right w:val="single" w:color="auto" w:sz="6" w:space="0"/>
            </w:tcBorders>
            <w:tcMar>
              <w:left w:w="105" w:type="dxa"/>
              <w:right w:w="10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500" w:lineRule="exact"/>
              <w:ind w:left="0" w:right="0" w:rightChars="0"/>
              <w:jc w:val="center"/>
              <w:textAlignment w:val="center"/>
              <w:rPr>
                <w:rFonts w:hint="eastAsia" w:ascii="Times New Roman" w:hAnsi="Times New Roman" w:eastAsia="方正仿宋_GBK" w:cs="Times New Roman"/>
                <w:kern w:val="2"/>
                <w:sz w:val="30"/>
                <w:szCs w:val="30"/>
                <w:lang w:val="en-US" w:eastAsia="zh-CN" w:bidi="ar-SA"/>
              </w:rPr>
            </w:pPr>
            <w:r>
              <w:rPr>
                <w:rFonts w:hint="eastAsia" w:ascii="Times New Roman" w:hAnsi="Times New Roman" w:eastAsia="方正仿宋_GBK" w:cs="Times New Roman"/>
                <w:kern w:val="2"/>
                <w:sz w:val="30"/>
                <w:szCs w:val="30"/>
                <w:lang w:val="en-US" w:eastAsia="zh-CN" w:bidi="ar-SA"/>
              </w:rPr>
              <w:t>5</w:t>
            </w:r>
          </w:p>
        </w:tc>
        <w:tc>
          <w:tcPr>
            <w:tcW w:w="4777" w:type="dxa"/>
            <w:tcBorders>
              <w:top w:val="nil"/>
              <w:left w:val="nil"/>
              <w:bottom w:val="single" w:color="auto" w:sz="6" w:space="0"/>
              <w:right w:val="single" w:color="auto" w:sz="6" w:space="0"/>
            </w:tcBorders>
            <w:tcMar>
              <w:left w:w="105" w:type="dxa"/>
              <w:right w:w="105" w:type="dxa"/>
            </w:tcMar>
            <w:vAlign w:val="bottom"/>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500" w:lineRule="exact"/>
              <w:ind w:left="0" w:right="0" w:rightChars="0"/>
              <w:textAlignment w:val="bottom"/>
              <w:rPr>
                <w:rFonts w:hint="eastAsia" w:ascii="Times New Roman" w:hAnsi="Times New Roman" w:eastAsia="方正仿宋_GBK" w:cs="Times New Roman"/>
                <w:kern w:val="2"/>
                <w:sz w:val="30"/>
                <w:szCs w:val="30"/>
                <w:lang w:val="en-US" w:eastAsia="zh-CN" w:bidi="ar-SA"/>
              </w:rPr>
            </w:pPr>
            <w:r>
              <w:rPr>
                <w:rFonts w:hint="eastAsia" w:ascii="Times New Roman" w:hAnsi="Times New Roman" w:eastAsia="方正仿宋_GBK" w:cs="Times New Roman"/>
                <w:kern w:val="2"/>
                <w:sz w:val="30"/>
                <w:szCs w:val="30"/>
                <w:lang w:val="en-US" w:eastAsia="zh-CN" w:bidi="ar-SA"/>
              </w:rPr>
              <w:t>重庆市经济和信息化委员会重庆市财政局 重庆市科学技术局 国家税务总局重庆市税务局 重庆市统计局 重庆市地方金融监督管理局关于印发重庆市企业研发准备金补助资金管理实施细则的通知</w:t>
            </w:r>
          </w:p>
        </w:tc>
        <w:tc>
          <w:tcPr>
            <w:tcW w:w="3788" w:type="dxa"/>
            <w:tcBorders>
              <w:top w:val="nil"/>
              <w:left w:val="nil"/>
              <w:bottom w:val="single" w:color="auto" w:sz="6" w:space="0"/>
              <w:right w:val="single" w:color="auto" w:sz="6" w:space="0"/>
            </w:tcBorders>
            <w:tcMar>
              <w:left w:w="105" w:type="dxa"/>
              <w:right w:w="10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500" w:lineRule="exact"/>
              <w:ind w:left="0" w:right="0" w:rightChars="0"/>
              <w:textAlignment w:val="center"/>
              <w:rPr>
                <w:rFonts w:hint="eastAsia" w:ascii="Times New Roman" w:hAnsi="Times New Roman" w:eastAsia="方正仿宋_GBK" w:cs="Times New Roman"/>
                <w:kern w:val="2"/>
                <w:sz w:val="30"/>
                <w:szCs w:val="30"/>
                <w:lang w:val="en-US" w:eastAsia="zh-CN" w:bidi="ar-SA"/>
              </w:rPr>
            </w:pPr>
            <w:r>
              <w:rPr>
                <w:rFonts w:hint="eastAsia" w:ascii="Times New Roman" w:hAnsi="Times New Roman" w:eastAsia="方正仿宋_GBK" w:cs="Times New Roman"/>
                <w:kern w:val="2"/>
                <w:sz w:val="30"/>
                <w:szCs w:val="30"/>
                <w:lang w:val="en-US" w:eastAsia="zh-CN" w:bidi="ar-SA"/>
              </w:rPr>
              <w:t>渝经信发〔2019〕80号</w:t>
            </w:r>
          </w:p>
        </w:tc>
      </w:tr>
    </w:tbl>
    <w:p>
      <w:pPr>
        <w:keepNext w:val="0"/>
        <w:keepLines w:val="0"/>
        <w:pageBreakBefore w:val="0"/>
        <w:tabs>
          <w:tab w:val="left" w:pos="3735"/>
        </w:tabs>
        <w:kinsoku/>
        <w:wordWrap/>
        <w:overflowPunct/>
        <w:topLinePunct w:val="0"/>
        <w:autoSpaceDE/>
        <w:autoSpaceDN/>
        <w:bidi w:val="0"/>
        <w:spacing w:line="500" w:lineRule="exact"/>
        <w:ind w:left="0" w:leftChars="0" w:right="0" w:rightChars="0"/>
        <w:jc w:val="left"/>
        <w:textAlignment w:val="auto"/>
        <w:rPr>
          <w:rFonts w:hint="eastAsia" w:ascii="Times New Roman" w:hAnsi="Times New Roman" w:eastAsia="方正仿宋_GBK" w:cs="Times New Roman"/>
          <w:kern w:val="0"/>
          <w:sz w:val="32"/>
          <w:szCs w:val="32"/>
          <w:shd w:val="clear" w:color="auto" w:fill="FFFFFF"/>
          <w:lang w:eastAsia="zh-CN" w:bidi="ar-SA"/>
        </w:rPr>
      </w:pPr>
    </w:p>
    <w:sectPr>
      <w:headerReference r:id="rId3" w:type="default"/>
      <w:footerReference r:id="rId4" w:type="default"/>
      <w:pgSz w:w="11906" w:h="16838"/>
      <w:pgMar w:top="1962" w:right="1474" w:bottom="1848" w:left="1587" w:header="1417" w:footer="1247" w:gutter="0"/>
      <w:paperSrc/>
      <w:pgNumType w:fmt="numberInDash"/>
      <w:cols w:space="72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Times New Roman Regular">
    <w:altName w:val="Times New Roman"/>
    <w:panose1 w:val="02020603050405020304"/>
    <w:charset w:val="00"/>
    <w:family w:val="auto"/>
    <w:pitch w:val="default"/>
    <w:sig w:usb0="00000000" w:usb1="00000000" w:usb2="00000009" w:usb3="00000000" w:csb0="400001FF" w:csb1="FFFF0000"/>
  </w:font>
  <w:font w:name="方正楷体_GBK">
    <w:panose1 w:val="03000509000000000000"/>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sz w:val="32"/>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Mh2d9gbAgAAIwQAAA4A&#10;AAAAAAAAAQAgAAAAHwEAAGRycy9lMm9Eb2MueG1sUEsFBgAAAAAGAAYAWQEAAKwFA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7"/>
      <w:ind w:left="4788" w:leftChars="2280" w:firstLine="6400" w:firstLineChars="2000"/>
      <w:rPr>
        <w:sz w:val="32"/>
      </w:rPr>
    </w:pPr>
    <w:r>
      <w:rPr>
        <w:color w:val="FAFAFA"/>
        <w:sz w:val="32"/>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139065</wp:posOffset>
              </wp:positionV>
              <wp:extent cx="5409565" cy="1905"/>
              <wp:effectExtent l="0" t="0" r="0" b="0"/>
              <wp:wrapNone/>
              <wp:docPr id="2" name="直接连接符 11"/>
              <wp:cNvGraphicFramePr/>
              <a:graphic xmlns:a="http://schemas.openxmlformats.org/drawingml/2006/main">
                <a:graphicData uri="http://schemas.microsoft.com/office/word/2010/wordprocessingShape">
                  <wps:wsp>
                    <wps:cNvCnPr/>
                    <wps:spPr>
                      <a:xfrm flipV="1">
                        <a:off x="0" y="0"/>
                        <a:ext cx="5409565" cy="1905"/>
                      </a:xfrm>
                      <a:prstGeom prst="straightConnector1">
                        <a:avLst/>
                      </a:prstGeom>
                      <a:ln w="22225" cap="flat" cmpd="sng">
                        <a:solidFill>
                          <a:srgbClr val="005192"/>
                        </a:solidFill>
                        <a:prstDash val="solid"/>
                        <a:miter/>
                        <a:headEnd type="none" w="med" len="med"/>
                        <a:tailEnd type="none" w="med" len="med"/>
                      </a:ln>
                    </wps:spPr>
                    <wps:bodyPr/>
                  </wps:wsp>
                </a:graphicData>
              </a:graphic>
            </wp:anchor>
          </w:drawing>
        </mc:Choice>
        <mc:Fallback>
          <w:pict>
            <v:shape id="直接连接符 11" o:spid="_x0000_s1026" o:spt="32" type="#_x0000_t32" style="position:absolute;left:0pt;flip:y;margin-left:6pt;margin-top:10.95pt;height:0.15pt;width:425.95pt;z-index:251659264;mso-width-relative:page;mso-height-relative:page;" filled="f" stroked="t" coordsize="21600,21600" o:gfxdata="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1vPT&#10;c9YAAAAIAQAADwAAAAAAAAABACAAAAAiAAAAZHJzL2Rvd25yZXYueG1sUEsBAhQAFAAAAAgAh07i&#10;QFEJZD7rAQAAsQMAAA4AAAAAAAAAAQAgAAAAJQEAAGRycy9lMm9Eb2MueG1sUEsFBgAAAAAGAAYA&#10;WQEAAIIFAAAAAA==&#10;">
              <v:fill on="f" focussize="0,0"/>
              <v:stroke weight="1.75pt" color="#005192" joinstyle="miter"/>
              <v:imagedata o:title=""/>
              <o:lock v:ext="edit" aspectratio="f"/>
            </v:shape>
          </w:pict>
        </mc:Fallback>
      </mc:AlternateContent>
    </w:r>
  </w:p>
  <w:p>
    <w:pPr>
      <w:pStyle w:val="7"/>
      <w:wordWrap w:val="0"/>
      <w:jc w:val="right"/>
      <w:rPr>
        <w:rFonts w:hint="eastAsia" w:ascii="宋体" w:hAnsi="宋体" w:eastAsia="宋体" w:cs="宋体"/>
        <w:b/>
        <w:bCs/>
        <w:color w:val="005192"/>
        <w:sz w:val="28"/>
        <w:szCs w:val="44"/>
        <w:lang w:val="en-US" w:eastAsia="zh-CN"/>
      </w:rPr>
    </w:pPr>
    <w:r>
      <w:rPr>
        <w:rFonts w:hint="eastAsia" w:ascii="宋体" w:hAnsi="宋体" w:cs="宋体"/>
        <w:b/>
        <w:bCs/>
        <w:color w:val="005192"/>
        <w:sz w:val="28"/>
        <w:szCs w:val="44"/>
        <w:lang w:val="en-US" w:eastAsia="zh-CN"/>
      </w:rPr>
      <w:t>重庆市经济和信息化委员会</w:t>
    </w:r>
    <w:r>
      <w:rPr>
        <w:rFonts w:hint="eastAsia" w:ascii="宋体" w:hAnsi="宋体" w:eastAsia="宋体" w:cs="宋体"/>
        <w:b/>
        <w:bCs/>
        <w:color w:val="005192"/>
        <w:sz w:val="28"/>
        <w:szCs w:val="44"/>
        <w:lang w:val="en-US" w:eastAsia="zh-CN"/>
      </w:rPr>
      <w:t>发布</w:t>
    </w:r>
    <w:r>
      <w:rPr>
        <w:rFonts w:hint="eastAsia" w:ascii="宋体" w:hAnsi="宋体" w:cs="宋体"/>
        <w:b/>
        <w:bCs/>
        <w:color w:val="005192"/>
        <w:sz w:val="28"/>
        <w:szCs w:val="44"/>
        <w:lang w:val="en-US" w:eastAsia="zh-CN"/>
      </w:rPr>
      <w:t xml:space="preserve">  </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jc w:val="left"/>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58240" behindDoc="0" locked="0" layoutInCell="1" allowOverlap="1">
              <wp:simplePos x="0" y="0"/>
              <wp:positionH relativeFrom="column">
                <wp:posOffset>25400</wp:posOffset>
              </wp:positionH>
              <wp:positionV relativeFrom="paragraph">
                <wp:posOffset>348615</wp:posOffset>
              </wp:positionV>
              <wp:extent cx="5584190" cy="6985"/>
              <wp:effectExtent l="0" t="0" r="0" b="0"/>
              <wp:wrapNone/>
              <wp:docPr id="1" name="直接连接符 2"/>
              <wp:cNvGraphicFramePr/>
              <a:graphic xmlns:a="http://schemas.openxmlformats.org/drawingml/2006/main">
                <a:graphicData uri="http://schemas.microsoft.com/office/word/2010/wordprocessingShape">
                  <wps:wsp>
                    <wps:cNvCnPr/>
                    <wps:spPr>
                      <a:xfrm>
                        <a:off x="0" y="0"/>
                        <a:ext cx="5584190" cy="6985"/>
                      </a:xfrm>
                      <a:prstGeom prst="straightConnector1">
                        <a:avLst/>
                      </a:prstGeom>
                      <a:ln w="22225" cap="flat" cmpd="sng">
                        <a:solidFill>
                          <a:srgbClr val="005192"/>
                        </a:solidFill>
                        <a:prstDash val="solid"/>
                        <a:miter/>
                        <a:headEnd type="none" w="med" len="med"/>
                        <a:tailEnd type="none" w="med" len="med"/>
                      </a:ln>
                    </wps:spPr>
                    <wps:bodyPr/>
                  </wps:wsp>
                </a:graphicData>
              </a:graphic>
            </wp:anchor>
          </w:drawing>
        </mc:Choice>
        <mc:Fallback>
          <w:pict>
            <v:shape id="直接连接符 2" o:spid="_x0000_s1026" o:spt="32" type="#_x0000_t32" style="position:absolute;left:0pt;margin-left:2pt;margin-top:27.45pt;height:0.55pt;width:439.7pt;z-index:251658240;mso-width-relative:page;mso-height-relative:page;" filled="f" stroked="t" coordsize="21600,21600" o:gfxdata="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FFC+OjWAAAABwEA&#10;AA8AAAAAAAAAAQAgAAAAIgAAAGRycy9kb3ducmV2LnhtbFBLAQIUABQAAAAIAIdO4kD/lGxc4wEA&#10;AKYDAAAOAAAAAAAAAAEAIAAAACUBAABkcnMvZTJvRG9jLnhtbFBLBQYAAAAABgAGAFkBAAB6BQAA&#10;AAA=&#10;">
              <v:fill on="f" focussize="0,0"/>
              <v:stroke weight="1.75pt" color="#005192" joinstyle="miter"/>
              <v:imagedata o:title=""/>
              <o:lock v:ext="edit" aspectratio="f"/>
            </v:shape>
          </w:pict>
        </mc:Fallback>
      </mc:AlternateContent>
    </w:r>
    <w:r>
      <w:rPr>
        <w:rFonts w:hint="eastAsia" w:ascii="宋体" w:hAnsi="宋体" w:eastAsia="宋体" w:cs="宋体"/>
        <w:b/>
        <w:bCs/>
        <w:color w:val="005192"/>
        <w:sz w:val="32"/>
      </w:rPr>
      <w:drawing>
        <wp:inline distT="0" distB="0" distL="114300" distR="114300">
          <wp:extent cx="308610" cy="308610"/>
          <wp:effectExtent l="0" t="0" r="15240" b="1524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a:noFill/>
                  <a:ln w="9525">
                    <a:noFill/>
                  </a:ln>
                  <a:effectLst/>
                </pic:spPr>
              </pic:pic>
            </a:graphicData>
          </a:graphic>
        </wp:inline>
      </w:drawing>
    </w:r>
    <w:r>
      <w:rPr>
        <w:rFonts w:hint="eastAsia" w:ascii="宋体" w:hAnsi="宋体" w:cs="宋体"/>
        <w:b/>
        <w:bCs/>
        <w:color w:val="005192"/>
        <w:sz w:val="32"/>
        <w:lang w:eastAsia="zh-CN"/>
      </w:rPr>
      <w:t>重庆市经济和信息化委员会</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attachedTemplate r:id="rId1"/>
  <w:documentProtection w:enforcement="0"/>
  <w:defaultTabStop w:val="420"/>
  <w:hyphenationZone w:val="360"/>
  <w:drawingGridVerticalSpacing w:val="158"/>
  <w:displayHorizontalDrawingGridEvery w:val="1"/>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34171E"/>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134171E"/>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597EEA"/>
    <w:rsid w:val="6AD9688B"/>
    <w:rsid w:val="6B68303F"/>
    <w:rsid w:val="6D0E3F22"/>
    <w:rsid w:val="744E4660"/>
    <w:rsid w:val="753355A2"/>
    <w:rsid w:val="759F1C61"/>
    <w:rsid w:val="769F2DE8"/>
    <w:rsid w:val="76C673E0"/>
    <w:rsid w:val="76FDEB7C"/>
    <w:rsid w:val="79C65162"/>
    <w:rsid w:val="79EE7E31"/>
    <w:rsid w:val="7C9011D9"/>
    <w:rsid w:val="7DC651C5"/>
    <w:rsid w:val="7FCC2834"/>
    <w:rsid w:val="92DD1CEF"/>
    <w:rsid w:val="BD9D1569"/>
    <w:rsid w:val="EBDDA9D0"/>
    <w:rsid w:val="F05B4F69"/>
    <w:rsid w:val="F7F902F6"/>
    <w:rsid w:val="F97D9566"/>
    <w:rsid w:val="FDFF411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pPr>
    <w:rPr>
      <w:rFonts w:hint="eastAsia" w:ascii="宋体" w:hAnsi="宋体" w:eastAsia="宋体" w:cs="宋体"/>
      <w:b/>
      <w:bCs/>
      <w:kern w:val="44"/>
      <w:sz w:val="48"/>
      <w:szCs w:val="48"/>
      <w:lang w:val="en-US" w:eastAsia="zh-CN"/>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qFormat/>
    <w:uiPriority w:val="0"/>
  </w:style>
  <w:style w:type="table" w:default="1" w:styleId="11">
    <w:name w:val="Normal Table"/>
    <w:semiHidden/>
    <w:qFormat/>
    <w:uiPriority w:val="0"/>
    <w:tblPr>
      <w:tblStyle w:val="11"/>
      <w:tblLayout w:type="fixed"/>
      <w:tblCellMar>
        <w:top w:w="0" w:type="dxa"/>
        <w:left w:w="108" w:type="dxa"/>
        <w:bottom w:w="0" w:type="dxa"/>
        <w:right w:w="108" w:type="dxa"/>
      </w:tblCellMar>
    </w:tblPr>
    <w:tcPr>
      <w:textDirection w:val="lrTb"/>
    </w:tcPr>
  </w:style>
  <w:style w:type="paragraph" w:styleId="2">
    <w:name w:val="Body Text"/>
    <w:basedOn w:val="1"/>
    <w:next w:val="1"/>
    <w:uiPriority w:val="0"/>
    <w:pPr>
      <w:topLinePunct w:val="0"/>
      <w:adjustRightInd/>
      <w:spacing w:after="120" w:afterAutospacing="0"/>
      <w:ind w:firstLine="0" w:firstLineChars="0"/>
    </w:pPr>
    <w:rPr>
      <w:rFonts w:ascii="Calibri" w:hAnsi="Calibri" w:eastAsia="宋体" w:cs="Times New Roman"/>
      <w:kern w:val="0"/>
    </w:r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0">
    <w:name w:val="Strong"/>
    <w:basedOn w:val="9"/>
    <w:qFormat/>
    <w:uiPriority w:val="0"/>
    <w:rPr>
      <w:b/>
      <w:bCs/>
    </w:rPr>
  </w:style>
  <w:style w:type="paragraph" w:customStyle="1" w:styleId="12">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office6\templates\wps\zh_CN\2.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2.wpt</Template>
  <Pages>4</Pages>
  <Words>1105</Words>
  <Characters>1160</Characters>
  <Lines>1</Lines>
  <Paragraphs>1</Paragraphs>
  <ScaleCrop>false</ScaleCrop>
  <LinksUpToDate>false</LinksUpToDate>
  <CharactersWithSpaces>1204</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2022-12-26T08:56:00Z</dcterms:created>
  <dc:creator>熊雪芹</dc:creator>
  <cp:lastModifiedBy>熊雪芹</cp:lastModifiedBy>
  <dcterms:modified xsi:type="dcterms:W3CDTF">2022-12-26T09:05:57Z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48C61CB29D3F4D9384F5922CF0F7FFB4</vt:lpwstr>
  </property>
</Properties>
</file>