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textAlignment w:val="baseline"/>
        <w:rPr>
          <w:rFonts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2</w:t>
      </w:r>
    </w:p>
    <w:p>
      <w:pPr>
        <w:spacing w:line="600" w:lineRule="exact"/>
        <w:jc w:val="center"/>
        <w:textAlignment w:val="baseline"/>
        <w:rPr>
          <w:rFonts w:ascii="Times New Roman" w:hAnsi="Times New Roman" w:eastAsia="方正小标宋_GBK"/>
          <w:sz w:val="44"/>
          <w:szCs w:val="44"/>
        </w:rPr>
      </w:pPr>
    </w:p>
    <w:p>
      <w:pPr>
        <w:adjustRightInd w:val="0"/>
        <w:snapToGrid w:val="0"/>
        <w:spacing w:line="600" w:lineRule="exact"/>
        <w:jc w:val="center"/>
        <w:textAlignment w:val="baseline"/>
        <w:rPr>
          <w:rFonts w:ascii="Times New Roman" w:hAnsi="Times New Roman" w:eastAsia="方正小标宋_GBK"/>
          <w:sz w:val="44"/>
          <w:szCs w:val="44"/>
        </w:rPr>
      </w:pPr>
    </w:p>
    <w:p>
      <w:pPr>
        <w:adjustRightInd w:val="0"/>
        <w:snapToGrid w:val="0"/>
        <w:spacing w:line="600" w:lineRule="exact"/>
        <w:jc w:val="center"/>
        <w:textAlignment w:val="baseline"/>
        <w:rPr>
          <w:rFonts w:ascii="Times New Roman" w:hAnsi="Times New Roman" w:eastAsia="方正小标宋_GBK"/>
          <w:sz w:val="44"/>
          <w:szCs w:val="44"/>
        </w:rPr>
      </w:pPr>
    </w:p>
    <w:p>
      <w:pPr>
        <w:adjustRightInd w:val="0"/>
        <w:snapToGrid w:val="0"/>
        <w:spacing w:line="600" w:lineRule="exact"/>
        <w:jc w:val="center"/>
        <w:textAlignment w:val="baseline"/>
        <w:rPr>
          <w:rFonts w:hint="eastAsia" w:ascii="Times New Roman" w:hAnsi="Times New Roman" w:eastAsia="方正小标宋_GBK"/>
          <w:sz w:val="44"/>
          <w:szCs w:val="44"/>
        </w:rPr>
      </w:pPr>
      <w:bookmarkStart w:id="0" w:name="_Hlk195089081"/>
      <w:r>
        <w:rPr>
          <w:rFonts w:ascii="Times New Roman" w:hAnsi="Times New Roman" w:eastAsia="方正小标宋_GBK"/>
          <w:sz w:val="44"/>
          <w:szCs w:val="44"/>
        </w:rPr>
        <w:t>重庆市</w:t>
      </w:r>
      <w:r>
        <w:rPr>
          <w:rFonts w:hint="eastAsia" w:ascii="Times New Roman" w:hAnsi="Times New Roman" w:eastAsia="方正小标宋_GBK"/>
          <w:sz w:val="44"/>
          <w:szCs w:val="44"/>
        </w:rPr>
        <w:t>工业和信息化领域“揭榜挂帅”项目</w:t>
      </w:r>
    </w:p>
    <w:p>
      <w:pPr>
        <w:adjustRightInd w:val="0"/>
        <w:snapToGrid w:val="0"/>
        <w:spacing w:line="600" w:lineRule="exact"/>
        <w:jc w:val="center"/>
        <w:textAlignment w:val="baseline"/>
        <w:rPr>
          <w:rFonts w:ascii="Times New Roman" w:hAnsi="Times New Roman" w:eastAsia="方正小标宋_GBK"/>
          <w:sz w:val="44"/>
          <w:szCs w:val="44"/>
        </w:rPr>
      </w:pPr>
      <w:r>
        <w:rPr>
          <w:rFonts w:ascii="Times New Roman" w:hAnsi="Times New Roman" w:eastAsia="方正小标宋_GBK"/>
          <w:sz w:val="44"/>
          <w:szCs w:val="44"/>
        </w:rPr>
        <w:t>申报材料</w:t>
      </w:r>
      <w:r>
        <w:rPr>
          <w:rFonts w:hint="eastAsia" w:ascii="Times New Roman" w:hAnsi="Times New Roman" w:eastAsia="方正小标宋_GBK"/>
          <w:sz w:val="44"/>
          <w:szCs w:val="44"/>
        </w:rPr>
        <w:t>（</w:t>
      </w:r>
      <w:r>
        <w:rPr>
          <w:rFonts w:hint="eastAsia" w:ascii="Times New Roman" w:hAnsi="Times New Roman" w:eastAsia="方正小标宋_GBK"/>
          <w:sz w:val="44"/>
          <w:szCs w:val="44"/>
          <w:shd w:val="clear" w:color="auto" w:fill="FFFFFF"/>
        </w:rPr>
        <w:t>具身智能机器人方向第二批）</w:t>
      </w:r>
    </w:p>
    <w:p>
      <w:pPr>
        <w:spacing w:line="600" w:lineRule="exact"/>
        <w:textAlignment w:val="baseline"/>
        <w:rPr>
          <w:rFonts w:ascii="Times New Roman" w:hAnsi="Times New Roman"/>
          <w:sz w:val="20"/>
        </w:rPr>
      </w:pPr>
    </w:p>
    <w:p>
      <w:pPr>
        <w:spacing w:line="600" w:lineRule="exact"/>
        <w:textAlignment w:val="baseline"/>
        <w:rPr>
          <w:rFonts w:ascii="Times New Roman" w:hAnsi="Times New Roman"/>
          <w:sz w:val="20"/>
        </w:rPr>
      </w:pPr>
    </w:p>
    <w:p>
      <w:pPr>
        <w:spacing w:line="600" w:lineRule="exact"/>
        <w:textAlignment w:val="baseline"/>
        <w:rPr>
          <w:rFonts w:ascii="Times New Roman" w:hAnsi="Times New Roman" w:eastAsia="方正仿宋_GBK"/>
          <w:sz w:val="32"/>
          <w:szCs w:val="32"/>
        </w:rPr>
      </w:pPr>
    </w:p>
    <w:p>
      <w:pPr>
        <w:spacing w:line="600" w:lineRule="exact"/>
        <w:textAlignment w:val="baseline"/>
        <w:rPr>
          <w:rFonts w:ascii="Times New Roman" w:hAnsi="Times New Roman" w:eastAsia="方正仿宋_GBK"/>
          <w:sz w:val="32"/>
          <w:szCs w:val="32"/>
        </w:rPr>
      </w:pPr>
    </w:p>
    <w:p>
      <w:pPr>
        <w:spacing w:line="600" w:lineRule="exact"/>
        <w:textAlignment w:val="baseline"/>
        <w:rPr>
          <w:rFonts w:ascii="Times New Roman" w:hAnsi="Times New Roman"/>
          <w:sz w:val="20"/>
        </w:rPr>
      </w:pPr>
    </w:p>
    <w:p>
      <w:pPr>
        <w:snapToGrid w:val="0"/>
        <w:spacing w:line="600" w:lineRule="exact"/>
        <w:jc w:val="center"/>
        <w:textAlignment w:val="baseline"/>
        <w:rPr>
          <w:rFonts w:ascii="Times New Roman" w:hAnsi="Times New Roman" w:eastAsia="方正仿宋_GBK"/>
          <w:sz w:val="32"/>
          <w:szCs w:val="32"/>
          <w:u w:val="single"/>
        </w:rPr>
      </w:pPr>
      <w:r>
        <w:rPr>
          <w:rFonts w:ascii="Times New Roman" w:hAnsi="Times New Roman" w:eastAsia="方正仿宋_GBK"/>
          <w:sz w:val="32"/>
          <w:szCs w:val="32"/>
        </w:rPr>
        <w:t>申报项目：</w:t>
      </w:r>
      <w:r>
        <w:rPr>
          <w:rFonts w:hint="eastAsia" w:ascii="Times New Roman" w:hAnsi="Times New Roman" w:eastAsia="方正仿宋_GBK"/>
          <w:sz w:val="32"/>
          <w:szCs w:val="32"/>
          <w:u w:val="single" w:color="000000"/>
        </w:rPr>
        <w:t xml:space="preserve">                             </w:t>
      </w:r>
      <w:r>
        <w:rPr>
          <w:rFonts w:hint="eastAsia" w:ascii="Times New Roman" w:hAnsi="Times New Roman" w:eastAsia="方正仿宋_GBK"/>
          <w:color w:val="FFFFFF"/>
          <w:sz w:val="32"/>
          <w:szCs w:val="32"/>
          <w:u w:val="single" w:color="000000"/>
        </w:rPr>
        <w:t>1</w:t>
      </w:r>
    </w:p>
    <w:p>
      <w:pPr>
        <w:snapToGrid w:val="0"/>
        <w:spacing w:line="600" w:lineRule="exact"/>
        <w:jc w:val="center"/>
        <w:textAlignment w:val="baseline"/>
        <w:rPr>
          <w:rFonts w:ascii="Times New Roman" w:hAnsi="Times New Roman" w:eastAsia="方正仿宋_GBK"/>
          <w:sz w:val="32"/>
          <w:szCs w:val="32"/>
        </w:rPr>
      </w:pPr>
      <w:r>
        <w:rPr>
          <w:rFonts w:ascii="Times New Roman" w:hAnsi="Times New Roman" w:eastAsia="方正仿宋_GBK"/>
          <w:sz w:val="32"/>
          <w:szCs w:val="32"/>
        </w:rPr>
        <w:t>申报单位：</w:t>
      </w:r>
      <w:r>
        <w:rPr>
          <w:rFonts w:ascii="Times New Roman" w:hAnsi="Times New Roman" w:eastAsia="方正仿宋_GBK"/>
          <w:sz w:val="32"/>
          <w:szCs w:val="32"/>
          <w:u w:val="single" w:color="000000"/>
        </w:rPr>
        <w:t xml:space="preserve">    </w:t>
      </w:r>
      <w:r>
        <w:rPr>
          <w:rFonts w:hint="eastAsia" w:ascii="Times New Roman" w:hAnsi="Times New Roman" w:eastAsia="方正仿宋_GBK"/>
          <w:sz w:val="32"/>
          <w:szCs w:val="32"/>
          <w:u w:val="single" w:color="000000"/>
        </w:rPr>
        <w:t xml:space="preserve">                  </w:t>
      </w:r>
      <w:r>
        <w:rPr>
          <w:rFonts w:ascii="Times New Roman" w:hAnsi="Times New Roman" w:eastAsia="方正仿宋_GBK"/>
          <w:sz w:val="32"/>
          <w:szCs w:val="32"/>
          <w:u w:val="single" w:color="000000"/>
        </w:rPr>
        <w:t>（盖章）</w:t>
      </w:r>
    </w:p>
    <w:p>
      <w:pPr>
        <w:snapToGrid w:val="0"/>
        <w:spacing w:line="600" w:lineRule="exact"/>
        <w:jc w:val="center"/>
        <w:textAlignment w:val="baseline"/>
        <w:rPr>
          <w:rFonts w:ascii="Times New Roman" w:hAnsi="Times New Roman" w:eastAsia="方正仿宋_GBK"/>
          <w:sz w:val="32"/>
          <w:szCs w:val="32"/>
          <w:u w:val="single"/>
        </w:rPr>
      </w:pPr>
      <w:r>
        <w:rPr>
          <w:rFonts w:ascii="Times New Roman" w:hAnsi="Times New Roman" w:eastAsia="方正仿宋_GBK"/>
          <w:sz w:val="32"/>
          <w:szCs w:val="32"/>
        </w:rPr>
        <w:t>申报日期：</w:t>
      </w:r>
      <w:r>
        <w:rPr>
          <w:rFonts w:hint="eastAsia" w:ascii="Times New Roman" w:hAnsi="Times New Roman" w:eastAsia="方正仿宋_GBK"/>
          <w:sz w:val="32"/>
          <w:szCs w:val="32"/>
          <w:u w:val="single" w:color="000000"/>
        </w:rPr>
        <w:t xml:space="preserve">                             </w:t>
      </w:r>
      <w:r>
        <w:rPr>
          <w:rFonts w:hint="eastAsia" w:ascii="Times New Roman" w:hAnsi="Times New Roman" w:eastAsia="方正仿宋_GBK"/>
          <w:color w:val="FFFFFF"/>
          <w:sz w:val="32"/>
          <w:szCs w:val="32"/>
          <w:u w:val="single" w:color="000000"/>
        </w:rPr>
        <w:t>1</w:t>
      </w:r>
    </w:p>
    <w:p>
      <w:pPr>
        <w:snapToGrid w:val="0"/>
        <w:spacing w:line="600" w:lineRule="exact"/>
        <w:ind w:firstLine="1600" w:firstLineChars="500"/>
        <w:textAlignment w:val="baseline"/>
        <w:rPr>
          <w:rFonts w:ascii="Times New Roman" w:hAnsi="Times New Roman" w:eastAsia="方正仿宋_GBK"/>
          <w:sz w:val="32"/>
          <w:szCs w:val="32"/>
          <w:u w:val="single"/>
        </w:rPr>
      </w:pPr>
    </w:p>
    <w:p>
      <w:pPr>
        <w:spacing w:line="600" w:lineRule="exact"/>
        <w:jc w:val="center"/>
        <w:textAlignment w:val="baseline"/>
        <w:rPr>
          <w:rFonts w:ascii="Times New Roman" w:hAnsi="Times New Roman"/>
        </w:rPr>
      </w:pPr>
    </w:p>
    <w:p>
      <w:pPr>
        <w:spacing w:line="600" w:lineRule="exact"/>
        <w:jc w:val="center"/>
        <w:textAlignment w:val="baseline"/>
        <w:rPr>
          <w:rFonts w:ascii="Times New Roman" w:hAnsi="Times New Roman"/>
        </w:rPr>
      </w:pPr>
    </w:p>
    <w:p>
      <w:pPr>
        <w:spacing w:line="600" w:lineRule="exact"/>
        <w:jc w:val="center"/>
        <w:textAlignment w:val="baseline"/>
        <w:rPr>
          <w:rFonts w:ascii="Times New Roman" w:hAnsi="Times New Roman"/>
        </w:rPr>
      </w:pPr>
    </w:p>
    <w:p>
      <w:pPr>
        <w:spacing w:line="600" w:lineRule="exact"/>
        <w:jc w:val="center"/>
        <w:textAlignment w:val="baseline"/>
        <w:rPr>
          <w:rFonts w:ascii="Times New Roman" w:hAnsi="Times New Roman" w:eastAsia="方正黑体_GBK"/>
          <w:sz w:val="36"/>
          <w:szCs w:val="36"/>
        </w:rPr>
        <w:sectPr>
          <w:footerReference r:id="rId3" w:type="default"/>
          <w:footerReference r:id="rId4" w:type="even"/>
          <w:pgSz w:w="11906" w:h="16838"/>
          <w:pgMar w:top="2098" w:right="1474" w:bottom="1984" w:left="1587" w:header="851" w:footer="1587" w:gutter="0"/>
          <w:cols w:space="720" w:num="1"/>
          <w:docGrid w:type="lines" w:linePitch="312" w:charSpace="0"/>
        </w:sectPr>
      </w:pPr>
      <w:r>
        <w:rPr>
          <w:rFonts w:ascii="Times New Roman" w:hAnsi="Times New Roman" w:eastAsia="方正黑体_GBK"/>
          <w:sz w:val="36"/>
          <w:szCs w:val="36"/>
        </w:rPr>
        <w:t>重庆市经济和信息化委员会</w:t>
      </w:r>
    </w:p>
    <w:p>
      <w:pPr>
        <w:adjustRightInd w:val="0"/>
        <w:snapToGrid w:val="0"/>
        <w:spacing w:line="600" w:lineRule="exact"/>
        <w:jc w:val="center"/>
        <w:textAlignment w:val="baseline"/>
        <w:rPr>
          <w:rFonts w:ascii="Times New Roman" w:hAnsi="Times New Roman" w:eastAsia="方正小标宋_GBK"/>
          <w:sz w:val="44"/>
          <w:szCs w:val="44"/>
        </w:rPr>
      </w:pPr>
      <w:r>
        <w:rPr>
          <w:rFonts w:ascii="Times New Roman" w:hAnsi="Times New Roman" w:eastAsia="方正小标宋_GBK"/>
          <w:sz w:val="44"/>
          <w:szCs w:val="44"/>
        </w:rPr>
        <w:t>填报须知</w:t>
      </w:r>
    </w:p>
    <w:p>
      <w:pPr>
        <w:adjustRightInd w:val="0"/>
        <w:snapToGrid w:val="0"/>
        <w:spacing w:line="600" w:lineRule="exact"/>
        <w:ind w:firstLine="640" w:firstLineChars="200"/>
        <w:textAlignment w:val="baseline"/>
        <w:rPr>
          <w:rFonts w:ascii="Times New Roman" w:hAnsi="Times New Roman" w:eastAsia="方正仿宋_GBK"/>
          <w:sz w:val="32"/>
          <w:szCs w:val="32"/>
        </w:rPr>
      </w:pPr>
    </w:p>
    <w:p>
      <w:pPr>
        <w:adjustRightInd w:val="0"/>
        <w:snapToGrid w:val="0"/>
        <w:spacing w:line="60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一、申报单位应认真阅读《</w:t>
      </w:r>
      <w:r>
        <w:rPr>
          <w:rFonts w:hint="eastAsia" w:ascii="Times New Roman" w:hAnsi="Times New Roman" w:eastAsia="方正仿宋_GBK"/>
          <w:sz w:val="32"/>
          <w:szCs w:val="32"/>
        </w:rPr>
        <w:t>关于发布重庆市工业和信息化领域“揭榜挂帅”项目榜单（具身智能机器人方向第二批）的通知</w:t>
      </w:r>
      <w:r>
        <w:rPr>
          <w:rFonts w:ascii="Times New Roman" w:hAnsi="Times New Roman" w:eastAsia="方正仿宋_GBK"/>
          <w:sz w:val="32"/>
          <w:szCs w:val="32"/>
        </w:rPr>
        <w:t>》，如实、详细地填写相关内容。</w:t>
      </w:r>
    </w:p>
    <w:p>
      <w:pPr>
        <w:adjustRightInd w:val="0"/>
        <w:snapToGrid w:val="0"/>
        <w:spacing w:line="60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二、除另有说明外，申报表中各栏不得空缺。申报表要求提供证明材料处，请补充附件。</w:t>
      </w:r>
    </w:p>
    <w:p>
      <w:pPr>
        <w:adjustRightInd w:val="0"/>
        <w:snapToGrid w:val="0"/>
        <w:spacing w:line="60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三、纸质版申报材料要求盖章处须加盖公章，复印无效，申报材料需加盖骑缝章，并与相应纸质证明材料一并交</w:t>
      </w:r>
      <w:r>
        <w:rPr>
          <w:rFonts w:hint="eastAsia" w:ascii="Times New Roman" w:hAnsi="Times New Roman" w:eastAsia="方正仿宋_GBK"/>
          <w:sz w:val="32"/>
          <w:szCs w:val="32"/>
        </w:rPr>
        <w:t>牵头</w:t>
      </w:r>
      <w:r>
        <w:rPr>
          <w:rFonts w:ascii="Times New Roman" w:hAnsi="Times New Roman" w:eastAsia="方正仿宋_GBK"/>
          <w:sz w:val="32"/>
          <w:szCs w:val="32"/>
        </w:rPr>
        <w:t>单位注册地经信主管部门。</w:t>
      </w:r>
    </w:p>
    <w:p>
      <w:pPr>
        <w:adjustRightInd w:val="0"/>
        <w:snapToGrid w:val="0"/>
        <w:spacing w:line="60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四、电子版材料的内容与格式应与纸质材料一致，如不一致以纸质材料为准。</w:t>
      </w:r>
    </w:p>
    <w:p>
      <w:pPr>
        <w:adjustRightInd w:val="0"/>
        <w:snapToGrid w:val="0"/>
        <w:spacing w:line="600" w:lineRule="exact"/>
        <w:ind w:firstLine="640" w:firstLineChars="200"/>
        <w:textAlignment w:val="baseline"/>
        <w:rPr>
          <w:rFonts w:ascii="Times New Roman" w:hAnsi="Times New Roman" w:eastAsia="方正仿宋_GBK"/>
          <w:sz w:val="32"/>
          <w:szCs w:val="32"/>
        </w:rPr>
        <w:sectPr>
          <w:pgSz w:w="11906" w:h="16838"/>
          <w:pgMar w:top="2098" w:right="1474" w:bottom="1984" w:left="1587" w:header="851" w:footer="1587" w:gutter="0"/>
          <w:cols w:space="720" w:num="1"/>
          <w:docGrid w:type="lines" w:linePitch="312" w:charSpace="0"/>
        </w:sectPr>
      </w:pPr>
      <w:r>
        <w:rPr>
          <w:rFonts w:ascii="Times New Roman" w:hAnsi="Times New Roman" w:eastAsia="方正仿宋_GBK"/>
          <w:sz w:val="32"/>
          <w:szCs w:val="32"/>
        </w:rPr>
        <w:t>五、申报单位对相关产品需拥有一定质量的知识产权，对报送的全部资料真实性负责，对能否按计划完成揭榜项目作出</w:t>
      </w:r>
      <w:r>
        <w:rPr>
          <w:rFonts w:hint="eastAsia" w:ascii="Times New Roman" w:hAnsi="Times New Roman" w:eastAsia="方正仿宋_GBK"/>
          <w:sz w:val="32"/>
          <w:szCs w:val="32"/>
        </w:rPr>
        <w:t>有</w:t>
      </w:r>
      <w:r>
        <w:rPr>
          <w:rFonts w:ascii="Times New Roman" w:hAnsi="Times New Roman" w:eastAsia="方正仿宋_GBK"/>
          <w:sz w:val="32"/>
          <w:szCs w:val="32"/>
        </w:rPr>
        <w:t>效承诺，并签署承诺声明（见</w:t>
      </w:r>
      <w:r>
        <w:rPr>
          <w:rFonts w:hint="eastAsia" w:ascii="Times New Roman" w:hAnsi="Times New Roman" w:eastAsia="方正仿宋_GBK"/>
          <w:sz w:val="32"/>
          <w:szCs w:val="32"/>
        </w:rPr>
        <w:t>“</w:t>
      </w:r>
      <w:r>
        <w:rPr>
          <w:rFonts w:ascii="Times New Roman" w:hAnsi="Times New Roman" w:eastAsia="方正仿宋_GBK"/>
          <w:sz w:val="32"/>
          <w:szCs w:val="32"/>
        </w:rPr>
        <w:t>揭榜项目承诺书</w:t>
      </w:r>
      <w:r>
        <w:rPr>
          <w:rFonts w:hint="eastAsia" w:ascii="Times New Roman" w:hAnsi="Times New Roman" w:eastAsia="方正仿宋_GBK"/>
          <w:sz w:val="32"/>
          <w:szCs w:val="32"/>
        </w:rPr>
        <w:t>”</w:t>
      </w:r>
      <w:r>
        <w:rPr>
          <w:rFonts w:ascii="Times New Roman" w:hAnsi="Times New Roman" w:eastAsia="方正仿宋_GBK"/>
          <w:sz w:val="32"/>
          <w:szCs w:val="32"/>
        </w:rPr>
        <w:t>模板）。</w:t>
      </w:r>
    </w:p>
    <w:p>
      <w:pPr>
        <w:adjustRightInd w:val="0"/>
        <w:snapToGrid w:val="0"/>
        <w:spacing w:line="600" w:lineRule="exact"/>
        <w:jc w:val="center"/>
        <w:textAlignment w:val="baseline"/>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重庆市工业和信息化领域“揭榜挂帅”项目（具身智能机器人方向第二批）申报表</w:t>
      </w:r>
    </w:p>
    <w:tbl>
      <w:tblPr>
        <w:tblStyle w:val="17"/>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09"/>
        <w:gridCol w:w="1701"/>
        <w:gridCol w:w="992"/>
        <w:gridCol w:w="1134"/>
        <w:gridCol w:w="284"/>
        <w:gridCol w:w="283"/>
        <w:gridCol w:w="73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sz w:val="20"/>
              </w:rPr>
            </w:pPr>
            <w:r>
              <w:rPr>
                <w:rFonts w:hint="eastAsia" w:ascii="Times New Roman" w:hAnsi="Times New Roman" w:eastAsia="方正黑体_GBK" w:cs="方正黑体_GBK"/>
              </w:rPr>
              <w:t>牵头单位名称</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r>
              <w:rPr>
                <w:rFonts w:ascii="Times New Roman" w:hAnsi="Times New Roman" w:eastAsia="方正仿宋_GBK"/>
                <w:sz w:val="20"/>
              </w:rPr>
              <w:t>（盖章）</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r>
              <w:rPr>
                <w:rFonts w:hint="eastAsia" w:ascii="Times New Roman" w:hAnsi="Times New Roman" w:eastAsia="方正黑体_GBK" w:cs="方正黑体_GBK"/>
              </w:rPr>
              <w:t>组织机构代码</w:t>
            </w:r>
          </w:p>
        </w:tc>
        <w:tc>
          <w:tcPr>
            <w:tcW w:w="243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法定代表人</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ascii="Times New Roman" w:hAnsi="Times New Roman" w:eastAsia="方正黑体_GBK" w:cs="方正黑体_GBK"/>
              </w:rPr>
              <w:t>注册资本</w:t>
            </w:r>
          </w:p>
        </w:tc>
        <w:tc>
          <w:tcPr>
            <w:tcW w:w="243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sz w:val="20"/>
              </w:rPr>
            </w:pPr>
            <w:r>
              <w:rPr>
                <w:rFonts w:hint="eastAsia" w:ascii="Times New Roman" w:hAnsi="Times New Roman" w:eastAsia="方正黑体_GBK" w:cs="方正黑体_GBK"/>
              </w:rPr>
              <w:t>单位性质</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 xml:space="preserve">国有企业 </w:t>
            </w:r>
            <w:r>
              <w:rPr>
                <w:rFonts w:hint="eastAsia" w:ascii="Times New Roman" w:hAnsi="Times New Roman" w:eastAsia="方正仿宋_GBK"/>
              </w:rPr>
              <w:t>□</w:t>
            </w:r>
            <w:r>
              <w:rPr>
                <w:rFonts w:ascii="Times New Roman" w:hAnsi="Times New Roman" w:eastAsia="方正仿宋_GBK"/>
              </w:rPr>
              <w:t xml:space="preserve">民营企业 </w:t>
            </w:r>
          </w:p>
          <w:p>
            <w:pPr>
              <w:adjustRightInd w:val="0"/>
              <w:snapToGrid w:val="0"/>
              <w:spacing w:line="0" w:lineRule="atLeast"/>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 xml:space="preserve">外资企业 </w:t>
            </w:r>
            <w:r>
              <w:rPr>
                <w:rFonts w:hint="eastAsia" w:ascii="Times New Roman" w:hAnsi="Times New Roman" w:eastAsia="方正仿宋_GBK"/>
              </w:rPr>
              <w:t>□</w:t>
            </w:r>
            <w:r>
              <w:rPr>
                <w:rFonts w:ascii="Times New Roman" w:hAnsi="Times New Roman" w:eastAsia="方正仿宋_GBK"/>
              </w:rPr>
              <w:t xml:space="preserve">事业单位 </w:t>
            </w:r>
          </w:p>
          <w:p>
            <w:pPr>
              <w:adjustRightInd w:val="0"/>
              <w:snapToGrid w:val="0"/>
              <w:spacing w:line="0" w:lineRule="atLeast"/>
              <w:rPr>
                <w:rFonts w:ascii="Times New Roman" w:hAnsi="Times New Roman" w:eastAsia="方正仿宋_GBK"/>
                <w:sz w:val="20"/>
              </w:rPr>
            </w:pPr>
            <w:r>
              <w:rPr>
                <w:rFonts w:hint="eastAsia" w:ascii="Times New Roman" w:hAnsi="Times New Roman" w:eastAsia="方正仿宋_GBK"/>
              </w:rPr>
              <w:t>□</w:t>
            </w:r>
            <w:r>
              <w:rPr>
                <w:rFonts w:ascii="Times New Roman" w:hAnsi="Times New Roman" w:eastAsia="方正仿宋_GBK"/>
              </w:rPr>
              <w:t xml:space="preserve">其他（请注明）：     </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ascii="Times New Roman" w:hAnsi="Times New Roman" w:eastAsia="方正黑体_GBK" w:cs="方正黑体_GBK"/>
              </w:rPr>
              <w:t>是否上市公司</w:t>
            </w:r>
          </w:p>
        </w:tc>
        <w:tc>
          <w:tcPr>
            <w:tcW w:w="243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ascii="Times New Roman" w:hAnsi="Times New Roman" w:eastAsia="方正仿宋_GBK"/>
                <w:sz w:val="20"/>
              </w:rPr>
            </w:pPr>
            <w:r>
              <w:rPr>
                <w:rFonts w:hint="eastAsia" w:ascii="Times New Roman" w:hAnsi="Times New Roman" w:eastAsia="方正仿宋_GBK"/>
              </w:rPr>
              <w:t>□</w:t>
            </w:r>
            <w:r>
              <w:rPr>
                <w:rFonts w:ascii="Times New Roman" w:hAnsi="Times New Roman" w:eastAsia="方正仿宋_GBK"/>
              </w:rPr>
              <w:t>否</w:t>
            </w:r>
          </w:p>
          <w:p>
            <w:pPr>
              <w:adjustRightInd w:val="0"/>
              <w:snapToGrid w:val="0"/>
              <w:spacing w:line="0" w:lineRule="atLeast"/>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 xml:space="preserve">是（股票代码： </w:t>
            </w:r>
            <w:r>
              <w:rPr>
                <w:rFonts w:hint="eastAsia" w:ascii="Times New Roman" w:hAnsi="Times New Roman" w:eastAsia="方正仿宋_GBK"/>
              </w:rPr>
              <w:t xml:space="preserve">    ）</w:t>
            </w:r>
            <w:r>
              <w:rPr>
                <w:rFonts w:ascii="Times New Roman" w:hAnsi="Times New Roman" w:eastAsia="方正仿宋_GBK"/>
              </w:rPr>
              <w:t xml:space="preserve">上市地点：     </w:t>
            </w:r>
          </w:p>
          <w:p>
            <w:pPr>
              <w:adjustRightInd w:val="0"/>
              <w:snapToGrid w:val="0"/>
              <w:spacing w:line="0" w:lineRule="atLeast"/>
              <w:jc w:val="left"/>
              <w:rPr>
                <w:rFonts w:ascii="Times New Roman" w:hAnsi="Times New Roman" w:eastAsia="方正仿宋_GBK"/>
              </w:rPr>
            </w:pPr>
            <w:r>
              <w:rPr>
                <w:rFonts w:ascii="Times New Roman" w:hAnsi="Times New Roman" w:eastAsia="方正仿宋_GBK"/>
              </w:rPr>
              <w:t xml:space="preserve">上市时间：    </w:t>
            </w:r>
            <w:r>
              <w:rPr>
                <w:rFonts w:hint="eastAsia" w:ascii="Times New Roman" w:hAnsi="Times New Roman" w:eastAsia="方正仿宋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单位地址</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sz w:val="20"/>
              </w:rPr>
            </w:pPr>
            <w:r>
              <w:rPr>
                <w:rFonts w:hint="eastAsia" w:ascii="Times New Roman" w:hAnsi="Times New Roman" w:eastAsia="方正黑体_GBK" w:cs="方正黑体_GBK"/>
              </w:rPr>
              <w:t>申报项目</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方正黑体_GBK" w:hAnsi="Times New Roman" w:eastAsia="方正黑体_GBK"/>
                <w:szCs w:val="21"/>
              </w:rPr>
            </w:pPr>
            <w:r>
              <w:rPr>
                <w:rFonts w:ascii="方正黑体_GBK" w:hAnsi="Times New Roman" w:eastAsia="方正黑体_GBK"/>
                <w:szCs w:val="21"/>
              </w:rPr>
              <w:t>项目总投资</w:t>
            </w:r>
          </w:p>
          <w:p>
            <w:pPr>
              <w:adjustRightInd w:val="0"/>
              <w:snapToGrid w:val="0"/>
              <w:spacing w:line="0" w:lineRule="atLeast"/>
              <w:jc w:val="center"/>
              <w:textAlignment w:val="baseline"/>
              <w:rPr>
                <w:rFonts w:ascii="Times New Roman" w:hAnsi="Times New Roman" w:eastAsia="方正仿宋_GBK"/>
                <w:sz w:val="20"/>
              </w:rPr>
            </w:pPr>
            <w:r>
              <w:rPr>
                <w:rFonts w:ascii="方正黑体_GBK" w:hAnsi="Times New Roman" w:eastAsia="方正黑体_GBK"/>
                <w:szCs w:val="21"/>
              </w:rPr>
              <w:t>（单位：万元）</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仿宋_GBK"/>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13" w:type="dxa"/>
            <w:vMerge w:val="restart"/>
            <w:tcBorders>
              <w:top w:val="single" w:color="auto" w:sz="4" w:space="0"/>
              <w:left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联合体</w:t>
            </w:r>
          </w:p>
          <w:p>
            <w:pPr>
              <w:adjustRightInd w:val="0"/>
              <w:snapToGrid w:val="0"/>
              <w:spacing w:line="0" w:lineRule="atLeast"/>
              <w:jc w:val="center"/>
              <w:textAlignment w:val="baseline"/>
              <w:rPr>
                <w:rFonts w:hint="eastAsia" w:ascii="Times New Roman" w:hAnsi="Times New Roman" w:eastAsia="方正黑体_GBK" w:cs="方正黑体_GBK"/>
              </w:rPr>
            </w:pPr>
            <w:r>
              <w:rPr>
                <w:rFonts w:hint="eastAsia" w:ascii="Times New Roman" w:hAnsi="Times New Roman" w:eastAsia="方正黑体_GBK" w:cs="方正黑体_GBK"/>
              </w:rPr>
              <w:t>其他单位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r>
              <w:rPr>
                <w:rFonts w:hint="eastAsia" w:ascii="方正黑体_GBK" w:hAnsi="Times New Roman" w:eastAsia="方正黑体_GBK"/>
                <w:szCs w:val="21"/>
              </w:rPr>
              <w:t>序号</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r>
              <w:rPr>
                <w:rFonts w:hint="eastAsia" w:ascii="方正黑体_GBK" w:hAnsi="Times New Roman" w:eastAsia="方正黑体_GBK"/>
                <w:szCs w:val="21"/>
              </w:rPr>
              <w:t>单位名称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r>
              <w:rPr>
                <w:rFonts w:hint="eastAsia" w:ascii="方正黑体_GBK" w:hAnsi="Times New Roman" w:eastAsia="方正黑体_GBK"/>
                <w:szCs w:val="21"/>
              </w:rPr>
              <w:t>单位性质</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r>
              <w:rPr>
                <w:rFonts w:hint="eastAsia" w:ascii="方正黑体_GBK" w:hAnsi="Times New Roman" w:eastAsia="方正黑体_GBK"/>
                <w:szCs w:val="21"/>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13" w:type="dxa"/>
            <w:vMerge w:val="continue"/>
            <w:tcBorders>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13" w:type="dxa"/>
            <w:vMerge w:val="continue"/>
            <w:tcBorders>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13" w:type="dxa"/>
            <w:vMerge w:val="continue"/>
            <w:tcBorders>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13" w:type="dxa"/>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r>
              <w:rPr>
                <w:rFonts w:hint="eastAsia" w:ascii="Times New Roman" w:hAnsi="Times New Roman" w:eastAsia="方正黑体_GBK" w:cs="方正黑体_GBK"/>
              </w:rPr>
              <w:t>项目简介</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hint="eastAsia" w:ascii="Times New Roman" w:hAnsi="Times New Roman" w:eastAsia="方正仿宋_GBK"/>
                <w:sz w:val="20"/>
              </w:rPr>
            </w:pPr>
            <w:r>
              <w:rPr>
                <w:rFonts w:hint="eastAsia" w:ascii="Times New Roman" w:hAnsi="Times New Roman" w:eastAsia="方正仿宋_GBK"/>
              </w:rPr>
              <w:t>限1500字以内。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r>
              <w:rPr>
                <w:rFonts w:hint="eastAsia" w:ascii="Times New Roman" w:hAnsi="Times New Roman" w:eastAsia="方正黑体_GBK" w:cs="方正黑体_GBK"/>
              </w:rPr>
              <w:t>技术路线</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hint="eastAsia" w:ascii="Times New Roman" w:hAnsi="Times New Roman" w:eastAsia="方正仿宋_GBK"/>
              </w:rPr>
            </w:pPr>
            <w:r>
              <w:rPr>
                <w:rFonts w:hint="eastAsia" w:ascii="Times New Roman" w:hAnsi="Times New Roman" w:eastAsia="方正仿宋_GBK"/>
              </w:rPr>
              <w:t>针对榜单攻关内容，详细阐述拟采取的设计方案、技术手段、具体步骤及解决关键性问题的方法等，每一步骤的关键点要阐述清楚并具有可操作性</w:t>
            </w:r>
            <w:r>
              <w:rPr>
                <w:rFonts w:ascii="Times New Roman" w:hAnsi="Times New Roman" w:eastAsia="方正仿宋_GBK"/>
              </w:rPr>
              <w:t>。</w:t>
            </w:r>
            <w:r>
              <w:rPr>
                <w:rFonts w:hint="eastAsia" w:ascii="Times New Roman" w:hAnsi="Times New Roman" w:eastAsia="方正仿宋_GBK"/>
              </w:rPr>
              <w:t>可配合示意图说明。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sz w:val="20"/>
              </w:rPr>
            </w:pPr>
            <w:r>
              <w:rPr>
                <w:rFonts w:hint="eastAsia" w:ascii="Times New Roman" w:hAnsi="Times New Roman" w:eastAsia="方正黑体_GBK" w:cs="方正黑体_GBK"/>
              </w:rPr>
              <w:t>实施方案</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ascii="Times New Roman" w:hAnsi="Times New Roman" w:eastAsia="方正仿宋_GBK"/>
                <w:sz w:val="20"/>
              </w:rPr>
            </w:pPr>
            <w:r>
              <w:rPr>
                <w:rFonts w:hint="eastAsia" w:ascii="Times New Roman" w:hAnsi="Times New Roman" w:eastAsia="方正仿宋_GBK"/>
              </w:rPr>
              <w:t>详细阐述项目实施步骤，以及各阶段攻关内容、目标效果和考核指标。可配合流程图、功能模块图等说明。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813" w:type="dxa"/>
            <w:vMerge w:val="restart"/>
            <w:tcBorders>
              <w:top w:val="single" w:color="auto" w:sz="4" w:space="0"/>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r>
              <w:rPr>
                <w:rFonts w:hint="eastAsia" w:ascii="Times New Roman" w:hAnsi="Times New Roman" w:eastAsia="方正黑体_GBK" w:cs="方正黑体_GBK"/>
              </w:rPr>
              <w:t>课题分解</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rPr>
            </w:pPr>
            <w:r>
              <w:rPr>
                <w:rFonts w:hint="eastAsia" w:ascii="方正黑体_GBK" w:hAnsi="Times New Roman" w:eastAsia="方正黑体_GBK"/>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rPr>
            </w:pPr>
            <w:r>
              <w:rPr>
                <w:rFonts w:hint="eastAsia" w:ascii="方正黑体_GBK" w:hAnsi="Times New Roman" w:eastAsia="方正黑体_GBK"/>
              </w:rPr>
              <w:t>课题名称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rPr>
            </w:pPr>
            <w:r>
              <w:rPr>
                <w:rFonts w:hint="eastAsia" w:ascii="方正黑体_GBK" w:hAnsi="Times New Roman" w:eastAsia="方正黑体_GBK"/>
              </w:rPr>
              <w:t>承担单位</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rPr>
            </w:pPr>
            <w:r>
              <w:rPr>
                <w:rFonts w:hint="eastAsia" w:ascii="方正黑体_GBK" w:hAnsi="Times New Roman" w:eastAsia="方正黑体_GBK"/>
              </w:rPr>
              <w:t>负责人</w:t>
            </w:r>
          </w:p>
        </w:tc>
        <w:tc>
          <w:tcPr>
            <w:tcW w:w="10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rPr>
            </w:pPr>
            <w:r>
              <w:rPr>
                <w:rFonts w:hint="eastAsia" w:ascii="方正黑体_GBK" w:hAnsi="Times New Roman" w:eastAsia="方正黑体_GBK"/>
              </w:rPr>
              <w:t>总经费</w:t>
            </w:r>
          </w:p>
          <w:p>
            <w:pPr>
              <w:adjustRightInd w:val="0"/>
              <w:snapToGrid w:val="0"/>
              <w:spacing w:line="0" w:lineRule="atLeast"/>
              <w:jc w:val="center"/>
              <w:textAlignment w:val="baseline"/>
              <w:rPr>
                <w:rFonts w:hint="eastAsia" w:ascii="方正黑体_GBK" w:eastAsia="方正黑体_GBK"/>
              </w:rPr>
            </w:pPr>
            <w:r>
              <w:rPr>
                <w:rFonts w:hint="eastAsia" w:ascii="方正黑体_GBK" w:hAnsi="Times New Roman" w:eastAsia="方正黑体_GBK"/>
              </w:rPr>
              <w:t>（万元）</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方正黑体_GBK" w:hAnsi="Times New Roman" w:eastAsia="方正黑体_GBK"/>
              </w:rPr>
            </w:pPr>
            <w:r>
              <w:rPr>
                <w:rFonts w:hint="eastAsia" w:ascii="方正黑体_GBK" w:hAnsi="Times New Roman" w:eastAsia="方正黑体_GBK"/>
              </w:rPr>
              <w:t>财政专项资金</w:t>
            </w:r>
          </w:p>
          <w:p>
            <w:pPr>
              <w:adjustRightInd w:val="0"/>
              <w:snapToGrid w:val="0"/>
              <w:spacing w:line="0" w:lineRule="atLeast"/>
              <w:jc w:val="center"/>
              <w:textAlignment w:val="baseline"/>
              <w:rPr>
                <w:rFonts w:hint="eastAsia" w:ascii="方正黑体_GBK" w:hAnsi="Times New Roman" w:eastAsia="方正黑体_GBK"/>
              </w:rPr>
            </w:pPr>
            <w:r>
              <w:rPr>
                <w:rFonts w:hint="eastAsia" w:ascii="方正黑体_GBK" w:hAnsi="Times New Roman" w:eastAsia="方正黑体_GBK"/>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813" w:type="dxa"/>
            <w:vMerge w:val="continue"/>
            <w:tcBorders>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0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813" w:type="dxa"/>
            <w:vMerge w:val="continue"/>
            <w:tcBorders>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0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813" w:type="dxa"/>
            <w:vMerge w:val="continue"/>
            <w:tcBorders>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0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813" w:type="dxa"/>
            <w:vMerge w:val="continue"/>
            <w:tcBorders>
              <w:left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0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813" w:type="dxa"/>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黑体_GBK" w:cs="方正黑体_GBK"/>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0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hint="eastAsia"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预期应用情况</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组织保障机制</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ascii="Times New Roman" w:hAnsi="Times New Roman" w:eastAsia="方正仿宋_GBK"/>
              </w:rPr>
            </w:pPr>
            <w:r>
              <w:rPr>
                <w:rFonts w:hint="eastAsia" w:ascii="Times New Roman" w:hAnsi="Times New Roman" w:eastAsia="方正仿宋_GBK"/>
              </w:rPr>
              <w:t>攻关团队、组织方式、协调机制、资金投入等。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潜在问题及</w:t>
            </w:r>
          </w:p>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应对举措</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ascii="Times New Roman"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8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rFonts w:ascii="Times New Roman" w:hAnsi="Times New Roman" w:eastAsia="方正黑体_GBK" w:cs="方正黑体_GBK"/>
              </w:rPr>
            </w:pPr>
            <w:r>
              <w:rPr>
                <w:rFonts w:hint="eastAsia" w:ascii="Times New Roman" w:hAnsi="Times New Roman" w:eastAsia="方正黑体_GBK" w:cs="方正黑体_GBK"/>
              </w:rPr>
              <w:t>申报联系人</w:t>
            </w:r>
          </w:p>
        </w:tc>
        <w:tc>
          <w:tcPr>
            <w:tcW w:w="697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rFonts w:ascii="Times New Roman" w:hAnsi="Times New Roman" w:eastAsia="方正仿宋_GBK"/>
              </w:rPr>
            </w:pPr>
            <w:r>
              <w:rPr>
                <w:rFonts w:ascii="Times New Roman" w:hAnsi="Times New Roman" w:eastAsia="方正仿宋_GBK"/>
              </w:rPr>
              <w:t xml:space="preserve">姓名：        </w:t>
            </w:r>
            <w:r>
              <w:rPr>
                <w:rFonts w:hint="eastAsia" w:ascii="Times New Roman" w:hAnsi="Times New Roman" w:eastAsia="方正仿宋_GBK"/>
              </w:rPr>
              <w:t xml:space="preserve">   </w:t>
            </w:r>
            <w:r>
              <w:rPr>
                <w:rFonts w:ascii="Times New Roman" w:hAnsi="Times New Roman" w:eastAsia="方正仿宋_GBK"/>
              </w:rPr>
              <w:t xml:space="preserve">   </w:t>
            </w:r>
            <w:r>
              <w:rPr>
                <w:rFonts w:hint="eastAsia" w:ascii="Times New Roman" w:hAnsi="Times New Roman" w:eastAsia="方正仿宋_GBK"/>
              </w:rPr>
              <w:t xml:space="preserve">  </w:t>
            </w:r>
            <w:r>
              <w:rPr>
                <w:rFonts w:ascii="Times New Roman" w:hAnsi="Times New Roman" w:eastAsia="方正仿宋_GBK"/>
              </w:rPr>
              <w:t xml:space="preserve">职务：        </w:t>
            </w:r>
            <w:r>
              <w:rPr>
                <w:rFonts w:hint="eastAsia" w:ascii="Times New Roman" w:hAnsi="Times New Roman" w:eastAsia="方正仿宋_GBK"/>
              </w:rPr>
              <w:t xml:space="preserve">        </w:t>
            </w:r>
            <w:r>
              <w:rPr>
                <w:rFonts w:ascii="Times New Roman" w:hAnsi="Times New Roman" w:eastAsia="方正仿宋_GBK"/>
              </w:rPr>
              <w:t>手机：</w:t>
            </w:r>
          </w:p>
        </w:tc>
      </w:tr>
    </w:tbl>
    <w:p>
      <w:pPr>
        <w:adjustRightInd w:val="0"/>
        <w:snapToGrid w:val="0"/>
        <w:spacing w:after="312" w:afterLines="100" w:line="600" w:lineRule="exact"/>
        <w:jc w:val="center"/>
        <w:textAlignment w:val="baseline"/>
        <w:rPr>
          <w:rFonts w:ascii="Times New Roman" w:hAnsi="Times New Roman" w:eastAsia="方正小标宋_GBK"/>
          <w:sz w:val="44"/>
          <w:szCs w:val="44"/>
        </w:rPr>
        <w:sectPr>
          <w:pgSz w:w="11906" w:h="16838"/>
          <w:pgMar w:top="2098" w:right="1474" w:bottom="1984" w:left="1587" w:header="851" w:footer="1587" w:gutter="0"/>
          <w:cols w:space="720" w:num="1"/>
          <w:docGrid w:type="lines" w:linePitch="312" w:charSpace="0"/>
        </w:sectPr>
      </w:pPr>
    </w:p>
    <w:p>
      <w:pPr>
        <w:adjustRightInd w:val="0"/>
        <w:snapToGrid w:val="0"/>
        <w:spacing w:after="312" w:afterLines="100" w:line="600" w:lineRule="exact"/>
        <w:jc w:val="center"/>
        <w:textAlignment w:val="baseline"/>
        <w:rPr>
          <w:rFonts w:ascii="Times New Roman" w:hAnsi="Times New Roman" w:eastAsia="方正小标宋_GBK"/>
          <w:sz w:val="44"/>
          <w:szCs w:val="44"/>
        </w:rPr>
      </w:pPr>
      <w:r>
        <w:rPr>
          <w:rFonts w:hint="eastAsia" w:ascii="Times New Roman" w:hAnsi="Times New Roman" w:eastAsia="方正小标宋_GBK"/>
          <w:sz w:val="44"/>
          <w:szCs w:val="44"/>
        </w:rPr>
        <w:t>项目预期成果与考核指标表</w:t>
      </w:r>
    </w:p>
    <w:tbl>
      <w:tblPr>
        <w:tblStyle w:val="17"/>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727"/>
        <w:gridCol w:w="2376"/>
        <w:gridCol w:w="2410"/>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38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宋体" w:hAnsi="宋体" w:cs="宋体"/>
                <w:b/>
                <w:bCs/>
                <w:color w:val="000000"/>
                <w:spacing w:val="-4"/>
                <w:szCs w:val="21"/>
              </w:rPr>
            </w:pPr>
            <w:r>
              <w:rPr>
                <w:rFonts w:hint="eastAsia" w:ascii="宋体" w:hAnsi="宋体" w:cs="宋体"/>
                <w:b/>
                <w:bCs/>
                <w:color w:val="000000"/>
                <w:spacing w:val="-4"/>
                <w:szCs w:val="21"/>
              </w:rPr>
              <w:t>预期成果</w:t>
            </w:r>
          </w:p>
        </w:tc>
        <w:tc>
          <w:tcPr>
            <w:tcW w:w="978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宋体" w:hAnsi="宋体" w:cs="宋体"/>
                <w:b/>
                <w:bCs/>
                <w:color w:val="000000"/>
                <w:spacing w:val="-4"/>
                <w:szCs w:val="21"/>
              </w:rPr>
            </w:pPr>
            <w:r>
              <w:rPr>
                <w:rFonts w:hint="eastAsia" w:ascii="宋体" w:hAnsi="宋体" w:cs="宋体"/>
                <w:b/>
                <w:bCs/>
                <w:color w:val="000000"/>
                <w:spacing w:val="-4"/>
                <w:szCs w:val="21"/>
              </w:rPr>
              <w:t>考核指标</w:t>
            </w:r>
          </w:p>
        </w:tc>
        <w:tc>
          <w:tcPr>
            <w:tcW w:w="17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宋体" w:hAnsi="宋体" w:cs="宋体"/>
                <w:b/>
                <w:bCs/>
                <w:color w:val="000000"/>
                <w:spacing w:val="-4"/>
                <w:szCs w:val="21"/>
              </w:rPr>
            </w:pPr>
            <w:r>
              <w:rPr>
                <w:rFonts w:hint="eastAsia" w:ascii="宋体" w:hAnsi="宋体" w:cs="宋体"/>
                <w:b/>
                <w:bCs/>
                <w:color w:val="000000"/>
                <w:spacing w:val="-4"/>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宋体" w:hAnsi="宋体" w:cs="宋体"/>
                <w:b/>
                <w:bCs/>
                <w:color w:val="000000"/>
                <w:spacing w:val="-4"/>
                <w:szCs w:val="21"/>
              </w:rPr>
            </w:pPr>
            <w:r>
              <w:rPr>
                <w:rFonts w:hint="eastAsia" w:ascii="宋体" w:hAnsi="宋体" w:cs="宋体"/>
                <w:b/>
                <w:bCs/>
                <w:color w:val="000000"/>
                <w:spacing w:val="-4"/>
                <w:szCs w:val="21"/>
              </w:rPr>
              <w:t>指标名称</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宋体" w:hAnsi="宋体" w:cs="宋体"/>
                <w:b/>
                <w:bCs/>
                <w:color w:val="000000"/>
                <w:spacing w:val="-4"/>
                <w:szCs w:val="21"/>
              </w:rPr>
              <w:t>I期指标值/状态</w:t>
            </w: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宋体" w:hAnsi="宋体" w:cs="宋体"/>
                <w:b/>
                <w:bCs/>
                <w:color w:val="000000"/>
                <w:spacing w:val="-4"/>
                <w:szCs w:val="21"/>
              </w:rPr>
              <w:t>II期指标值/状态</w:t>
            </w: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宋体" w:hAnsi="宋体" w:cs="宋体"/>
                <w:b/>
                <w:bCs/>
                <w:color w:val="000000"/>
                <w:spacing w:val="-4"/>
                <w:szCs w:val="21"/>
              </w:rPr>
              <w:t>III期指标值/状态</w:t>
            </w: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技术成果</w:t>
            </w: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□第三方审计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■专家评审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方正仿宋_GBK" w:hAnsi="Times New Roman" w:eastAsia="方正仿宋_GBK"/>
                <w:szCs w:val="21"/>
              </w:rPr>
            </w:pPr>
            <w:r>
              <w:rPr>
                <w:rFonts w:hint="eastAsia" w:ascii="宋体" w:hAnsi="宋体" w:cs="宋体"/>
                <w:color w:val="000000"/>
                <w:szCs w:val="21"/>
              </w:rPr>
              <w:t>■第三方测评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设计成果</w:t>
            </w: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□第三方审计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■专家评审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方正仿宋_GBK" w:hAnsi="Times New Roman" w:eastAsia="方正仿宋_GBK"/>
                <w:szCs w:val="21"/>
              </w:rPr>
            </w:pPr>
            <w:r>
              <w:rPr>
                <w:rFonts w:hint="eastAsia" w:ascii="宋体" w:hAnsi="宋体" w:cs="宋体"/>
                <w:color w:val="000000"/>
                <w:szCs w:val="21"/>
              </w:rPr>
              <w:t>□第三方测评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科研成果</w:t>
            </w: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标准</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□第三方审计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■专家评审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方正仿宋_GBK" w:hAnsi="Times New Roman" w:eastAsia="方正仿宋_GBK"/>
                <w:szCs w:val="21"/>
              </w:rPr>
            </w:pPr>
            <w:r>
              <w:rPr>
                <w:rFonts w:hint="eastAsia" w:ascii="宋体" w:hAnsi="宋体" w:cs="宋体"/>
                <w:color w:val="000000"/>
                <w:szCs w:val="21"/>
              </w:rPr>
              <w:t>□第三方测评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发明专利</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软件著作权</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论文</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实验室/实训基地</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产业成果</w:t>
            </w: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开源共建</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■第三方审计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ascii="宋体" w:hAnsi="宋体" w:cs="宋体"/>
                <w:color w:val="000000"/>
                <w:szCs w:val="21"/>
              </w:rPr>
            </w:pPr>
            <w:r>
              <w:rPr>
                <w:rFonts w:hint="eastAsia" w:ascii="宋体" w:hAnsi="宋体" w:cs="宋体"/>
                <w:color w:val="000000"/>
                <w:szCs w:val="21"/>
              </w:rPr>
              <w:t>■专家评审</w:t>
            </w:r>
          </w:p>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方正仿宋_GBK" w:hAnsi="Times New Roman" w:eastAsia="方正仿宋_GBK"/>
                <w:szCs w:val="21"/>
              </w:rPr>
            </w:pPr>
            <w:r>
              <w:rPr>
                <w:rFonts w:hint="eastAsia" w:ascii="宋体" w:hAnsi="宋体" w:cs="宋体"/>
                <w:color w:val="000000"/>
                <w:szCs w:val="21"/>
              </w:rPr>
              <w:t>□第三方测评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投资额</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8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72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r>
              <w:rPr>
                <w:rFonts w:hint="eastAsia" w:ascii="方正仿宋_GBK" w:hAnsi="Times New Roman" w:eastAsia="方正仿宋_GBK"/>
                <w:szCs w:val="21"/>
              </w:rPr>
              <w:t>销售额</w:t>
            </w:r>
          </w:p>
        </w:tc>
        <w:tc>
          <w:tcPr>
            <w:tcW w:w="23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41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226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baseline"/>
              <w:outlineLvl w:val="9"/>
              <w:rPr>
                <w:rFonts w:hint="eastAsia" w:ascii="方正仿宋_GBK" w:hAnsi="Times New Roman" w:eastAsia="方正仿宋_GBK"/>
                <w:szCs w:val="21"/>
              </w:rPr>
            </w:pPr>
          </w:p>
        </w:tc>
        <w:tc>
          <w:tcPr>
            <w:tcW w:w="170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baseline"/>
              <w:outlineLvl w:val="9"/>
              <w:rPr>
                <w:rFonts w:hint="eastAsia" w:ascii="宋体" w:hAnsi="宋体" w:cs="宋体"/>
                <w:color w:val="000000"/>
                <w:szCs w:val="21"/>
              </w:rPr>
            </w:pPr>
          </w:p>
        </w:tc>
      </w:tr>
    </w:tbl>
    <w:p>
      <w:pPr>
        <w:adjustRightInd w:val="0"/>
        <w:snapToGrid w:val="0"/>
        <w:spacing w:after="312" w:afterLines="100" w:line="600" w:lineRule="exact"/>
        <w:jc w:val="center"/>
        <w:textAlignment w:val="baseline"/>
        <w:rPr>
          <w:rFonts w:ascii="Times New Roman" w:hAnsi="Times New Roman" w:eastAsia="方正小标宋_GBK"/>
          <w:sz w:val="44"/>
          <w:szCs w:val="44"/>
        </w:rPr>
      </w:pPr>
      <w:r>
        <w:br w:type="page"/>
      </w:r>
      <w:r>
        <w:rPr>
          <w:rFonts w:hint="eastAsia" w:ascii="Times New Roman" w:hAnsi="Times New Roman" w:eastAsia="方正小标宋_GBK"/>
          <w:sz w:val="44"/>
          <w:szCs w:val="44"/>
        </w:rPr>
        <w:t>项目组成员基本情况表</w:t>
      </w:r>
    </w:p>
    <w:tbl>
      <w:tblPr>
        <w:tblStyle w:val="17"/>
        <w:tblW w:w="128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93"/>
        <w:gridCol w:w="851"/>
        <w:gridCol w:w="3260"/>
        <w:gridCol w:w="1276"/>
        <w:gridCol w:w="2126"/>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adjustRightInd w:val="0"/>
              <w:snapToGrid w:val="0"/>
              <w:spacing w:line="320" w:lineRule="exact"/>
              <w:jc w:val="center"/>
              <w:textAlignment w:val="baseline"/>
              <w:rPr>
                <w:rFonts w:ascii="宋体" w:hAnsi="宋体" w:cs="宋体"/>
                <w:b/>
                <w:bCs/>
                <w:color w:val="000000"/>
                <w:spacing w:val="-4"/>
                <w:szCs w:val="21"/>
              </w:rPr>
            </w:pPr>
            <w:r>
              <w:rPr>
                <w:rFonts w:hint="eastAsia" w:ascii="宋体" w:hAnsi="宋体" w:cs="宋体"/>
                <w:b/>
                <w:bCs/>
                <w:color w:val="000000"/>
                <w:spacing w:val="-4"/>
                <w:szCs w:val="21"/>
              </w:rPr>
              <w:t>序号</w:t>
            </w:r>
          </w:p>
        </w:tc>
        <w:tc>
          <w:tcPr>
            <w:tcW w:w="1593" w:type="dxa"/>
            <w:vAlign w:val="center"/>
          </w:tcPr>
          <w:p>
            <w:pPr>
              <w:adjustRightInd w:val="0"/>
              <w:snapToGrid w:val="0"/>
              <w:spacing w:line="320" w:lineRule="exact"/>
              <w:jc w:val="center"/>
              <w:textAlignment w:val="baseline"/>
              <w:rPr>
                <w:rFonts w:ascii="宋体" w:hAnsi="宋体" w:cs="宋体"/>
                <w:b/>
                <w:bCs/>
                <w:color w:val="000000"/>
                <w:spacing w:val="-4"/>
                <w:szCs w:val="21"/>
              </w:rPr>
            </w:pPr>
            <w:r>
              <w:rPr>
                <w:rFonts w:hint="eastAsia" w:ascii="宋体" w:hAnsi="宋体" w:cs="宋体"/>
                <w:b/>
                <w:bCs/>
                <w:color w:val="000000"/>
                <w:spacing w:val="-4"/>
                <w:szCs w:val="21"/>
              </w:rPr>
              <w:t>职责</w:t>
            </w:r>
          </w:p>
        </w:tc>
        <w:tc>
          <w:tcPr>
            <w:tcW w:w="851" w:type="dxa"/>
            <w:vAlign w:val="center"/>
          </w:tcPr>
          <w:p>
            <w:pPr>
              <w:adjustRightInd w:val="0"/>
              <w:snapToGrid w:val="0"/>
              <w:spacing w:line="320" w:lineRule="exact"/>
              <w:jc w:val="center"/>
              <w:textAlignment w:val="baseline"/>
              <w:rPr>
                <w:rFonts w:ascii="宋体" w:hAnsi="宋体" w:cs="宋体"/>
                <w:b/>
                <w:bCs/>
                <w:color w:val="000000"/>
                <w:spacing w:val="-4"/>
                <w:szCs w:val="21"/>
              </w:rPr>
            </w:pPr>
            <w:r>
              <w:rPr>
                <w:rFonts w:hint="eastAsia" w:ascii="宋体" w:hAnsi="宋体" w:cs="宋体"/>
                <w:b/>
                <w:bCs/>
                <w:color w:val="000000"/>
                <w:spacing w:val="-4"/>
                <w:szCs w:val="21"/>
              </w:rPr>
              <w:t>姓名</w:t>
            </w:r>
          </w:p>
        </w:tc>
        <w:tc>
          <w:tcPr>
            <w:tcW w:w="3260" w:type="dxa"/>
            <w:vAlign w:val="center"/>
          </w:tcPr>
          <w:p>
            <w:pPr>
              <w:adjustRightInd w:val="0"/>
              <w:snapToGrid w:val="0"/>
              <w:spacing w:line="320" w:lineRule="exact"/>
              <w:jc w:val="center"/>
              <w:textAlignment w:val="baseline"/>
              <w:rPr>
                <w:rFonts w:ascii="宋体" w:hAnsi="宋体" w:cs="宋体"/>
                <w:b/>
                <w:bCs/>
                <w:color w:val="000000"/>
                <w:spacing w:val="-4"/>
                <w:szCs w:val="21"/>
              </w:rPr>
            </w:pPr>
            <w:r>
              <w:rPr>
                <w:rFonts w:hint="eastAsia" w:ascii="宋体" w:hAnsi="宋体" w:cs="宋体"/>
                <w:b/>
                <w:bCs/>
                <w:color w:val="000000"/>
                <w:spacing w:val="-4"/>
                <w:szCs w:val="21"/>
              </w:rPr>
              <w:t>工作单位</w:t>
            </w:r>
          </w:p>
        </w:tc>
        <w:tc>
          <w:tcPr>
            <w:tcW w:w="1276" w:type="dxa"/>
            <w:vAlign w:val="center"/>
          </w:tcPr>
          <w:p>
            <w:pPr>
              <w:adjustRightInd w:val="0"/>
              <w:snapToGrid w:val="0"/>
              <w:spacing w:line="320" w:lineRule="exact"/>
              <w:jc w:val="center"/>
              <w:textAlignment w:val="baseline"/>
              <w:rPr>
                <w:rFonts w:ascii="宋体" w:hAnsi="宋体" w:cs="宋体"/>
                <w:b/>
                <w:bCs/>
                <w:color w:val="000000"/>
                <w:spacing w:val="-4"/>
                <w:szCs w:val="21"/>
              </w:rPr>
            </w:pPr>
            <w:r>
              <w:rPr>
                <w:rFonts w:hint="eastAsia" w:ascii="宋体" w:hAnsi="宋体" w:cs="宋体"/>
                <w:b/>
                <w:bCs/>
                <w:color w:val="000000"/>
                <w:spacing w:val="-4"/>
                <w:szCs w:val="21"/>
              </w:rPr>
              <w:t>职称</w:t>
            </w:r>
            <w:r>
              <w:rPr>
                <w:rFonts w:ascii="宋体" w:hAnsi="宋体" w:cs="宋体"/>
                <w:b/>
                <w:bCs/>
                <w:color w:val="000000"/>
                <w:spacing w:val="-4"/>
                <w:szCs w:val="21"/>
              </w:rPr>
              <w:t>/</w:t>
            </w:r>
            <w:r>
              <w:rPr>
                <w:rFonts w:hint="eastAsia" w:ascii="宋体" w:hAnsi="宋体" w:cs="宋体"/>
                <w:b/>
                <w:bCs/>
                <w:color w:val="000000"/>
                <w:spacing w:val="-4"/>
                <w:szCs w:val="21"/>
              </w:rPr>
              <w:t>职务</w:t>
            </w:r>
          </w:p>
        </w:tc>
        <w:tc>
          <w:tcPr>
            <w:tcW w:w="2126" w:type="dxa"/>
            <w:vAlign w:val="center"/>
          </w:tcPr>
          <w:p>
            <w:pPr>
              <w:adjustRightInd w:val="0"/>
              <w:snapToGrid w:val="0"/>
              <w:spacing w:line="320" w:lineRule="exact"/>
              <w:jc w:val="center"/>
              <w:textAlignment w:val="baseline"/>
              <w:rPr>
                <w:rFonts w:ascii="宋体" w:hAnsi="宋体" w:cs="宋体"/>
                <w:b/>
                <w:bCs/>
                <w:color w:val="000000"/>
                <w:spacing w:val="-4"/>
                <w:szCs w:val="21"/>
              </w:rPr>
            </w:pPr>
            <w:r>
              <w:rPr>
                <w:rFonts w:hint="eastAsia" w:ascii="宋体" w:hAnsi="宋体" w:cs="宋体"/>
                <w:b/>
                <w:bCs/>
                <w:color w:val="000000"/>
                <w:spacing w:val="-4"/>
                <w:szCs w:val="21"/>
              </w:rPr>
              <w:t>身份证号</w:t>
            </w:r>
          </w:p>
        </w:tc>
        <w:tc>
          <w:tcPr>
            <w:tcW w:w="3083" w:type="dxa"/>
            <w:vAlign w:val="center"/>
          </w:tcPr>
          <w:p>
            <w:pPr>
              <w:adjustRightInd w:val="0"/>
              <w:snapToGrid w:val="0"/>
              <w:spacing w:line="320" w:lineRule="exact"/>
              <w:jc w:val="center"/>
              <w:textAlignment w:val="baseline"/>
              <w:rPr>
                <w:rFonts w:ascii="宋体" w:hAnsi="宋体" w:cs="宋体"/>
                <w:b/>
                <w:bCs/>
                <w:color w:val="000000"/>
                <w:spacing w:val="-4"/>
                <w:szCs w:val="21"/>
              </w:rPr>
            </w:pPr>
            <w:r>
              <w:rPr>
                <w:rFonts w:hint="eastAsia" w:ascii="宋体" w:hAnsi="宋体" w:cs="宋体"/>
                <w:b/>
                <w:bCs/>
                <w:color w:val="000000"/>
                <w:spacing w:val="-4"/>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eastAsia" w:ascii="宋体" w:hAnsi="宋体"/>
                <w:szCs w:val="21"/>
              </w:rPr>
            </w:pPr>
            <w:r>
              <w:rPr>
                <w:rFonts w:ascii="宋体" w:hAnsi="宋体"/>
                <w:szCs w:val="21"/>
              </w:rPr>
              <w:t>01</w:t>
            </w:r>
          </w:p>
        </w:tc>
        <w:tc>
          <w:tcPr>
            <w:tcW w:w="1593" w:type="dxa"/>
            <w:vAlign w:val="center"/>
          </w:tcPr>
          <w:p>
            <w:pPr>
              <w:jc w:val="center"/>
              <w:rPr>
                <w:rFonts w:ascii="宋体" w:hAnsi="宋体"/>
                <w:szCs w:val="21"/>
              </w:rPr>
            </w:pPr>
            <w:r>
              <w:rPr>
                <w:rFonts w:hint="eastAsia" w:ascii="宋体" w:hAnsi="宋体"/>
                <w:szCs w:val="21"/>
              </w:rPr>
              <w:t>项目负责人</w:t>
            </w:r>
          </w:p>
        </w:tc>
        <w:tc>
          <w:tcPr>
            <w:tcW w:w="851" w:type="dxa"/>
            <w:vAlign w:val="center"/>
          </w:tcPr>
          <w:p>
            <w:pPr>
              <w:jc w:val="center"/>
              <w:rPr>
                <w:rFonts w:ascii="宋体" w:hAnsi="宋体"/>
                <w:szCs w:val="21"/>
              </w:rPr>
            </w:pPr>
          </w:p>
        </w:tc>
        <w:tc>
          <w:tcPr>
            <w:tcW w:w="3260" w:type="dxa"/>
            <w:vAlign w:val="center"/>
          </w:tcPr>
          <w:p>
            <w:pPr>
              <w:jc w:val="center"/>
              <w:rPr>
                <w:rFonts w:ascii="宋体" w:hAnsi="宋体"/>
                <w:szCs w:val="21"/>
              </w:rPr>
            </w:pPr>
          </w:p>
        </w:tc>
        <w:tc>
          <w:tcPr>
            <w:tcW w:w="1276" w:type="dxa"/>
            <w:vAlign w:val="center"/>
          </w:tcPr>
          <w:p>
            <w:pPr>
              <w:jc w:val="center"/>
              <w:rPr>
                <w:rFonts w:hint="eastAsia" w:ascii="宋体" w:hAnsi="宋体"/>
                <w:szCs w:val="21"/>
              </w:rPr>
            </w:pPr>
          </w:p>
        </w:tc>
        <w:tc>
          <w:tcPr>
            <w:tcW w:w="2126" w:type="dxa"/>
            <w:vAlign w:val="center"/>
          </w:tcPr>
          <w:p>
            <w:pPr>
              <w:jc w:val="center"/>
              <w:rPr>
                <w:rFonts w:ascii="宋体" w:hAnsi="宋体"/>
                <w:szCs w:val="21"/>
              </w:rPr>
            </w:pPr>
          </w:p>
        </w:tc>
        <w:tc>
          <w:tcPr>
            <w:tcW w:w="308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eastAsia" w:ascii="宋体" w:hAnsi="宋体"/>
                <w:szCs w:val="21"/>
              </w:rPr>
            </w:pPr>
            <w:r>
              <w:rPr>
                <w:rFonts w:ascii="宋体" w:hAnsi="宋体"/>
                <w:szCs w:val="21"/>
              </w:rPr>
              <w:t>02</w:t>
            </w:r>
          </w:p>
        </w:tc>
        <w:tc>
          <w:tcPr>
            <w:tcW w:w="1593" w:type="dxa"/>
            <w:vAlign w:val="center"/>
          </w:tcPr>
          <w:p>
            <w:pPr>
              <w:jc w:val="center"/>
              <w:rPr>
                <w:rFonts w:hint="eastAsia" w:ascii="宋体" w:hAnsi="宋体"/>
                <w:szCs w:val="21"/>
              </w:rPr>
            </w:pPr>
            <w:r>
              <w:rPr>
                <w:rFonts w:hint="eastAsia" w:ascii="宋体" w:hAnsi="宋体"/>
                <w:szCs w:val="21"/>
              </w:rPr>
              <w:t>课题一负责人</w:t>
            </w:r>
          </w:p>
        </w:tc>
        <w:tc>
          <w:tcPr>
            <w:tcW w:w="851" w:type="dxa"/>
            <w:vAlign w:val="center"/>
          </w:tcPr>
          <w:p>
            <w:pPr>
              <w:jc w:val="center"/>
              <w:rPr>
                <w:rFonts w:hint="eastAsia" w:ascii="宋体" w:hAnsi="宋体"/>
                <w:szCs w:val="21"/>
              </w:rPr>
            </w:pPr>
          </w:p>
        </w:tc>
        <w:tc>
          <w:tcPr>
            <w:tcW w:w="3260" w:type="dxa"/>
            <w:vAlign w:val="center"/>
          </w:tcPr>
          <w:p>
            <w:pPr>
              <w:jc w:val="center"/>
              <w:rPr>
                <w:rFonts w:hint="eastAsia" w:ascii="宋体" w:hAnsi="宋体" w:cs="仿宋_GB2312"/>
                <w:szCs w:val="21"/>
              </w:rPr>
            </w:pPr>
          </w:p>
        </w:tc>
        <w:tc>
          <w:tcPr>
            <w:tcW w:w="1276" w:type="dxa"/>
            <w:vAlign w:val="center"/>
          </w:tcPr>
          <w:p>
            <w:pPr>
              <w:jc w:val="center"/>
              <w:rPr>
                <w:rFonts w:hint="eastAsia" w:ascii="宋体" w:hAnsi="宋体"/>
                <w:szCs w:val="21"/>
              </w:rPr>
            </w:pPr>
          </w:p>
        </w:tc>
        <w:tc>
          <w:tcPr>
            <w:tcW w:w="2126" w:type="dxa"/>
            <w:vAlign w:val="center"/>
          </w:tcPr>
          <w:p>
            <w:pPr>
              <w:jc w:val="center"/>
              <w:rPr>
                <w:rFonts w:hint="eastAsia" w:ascii="宋体" w:hAnsi="宋体"/>
                <w:szCs w:val="21"/>
              </w:rPr>
            </w:pPr>
          </w:p>
        </w:tc>
        <w:tc>
          <w:tcPr>
            <w:tcW w:w="3083"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宋体" w:hAnsi="宋体"/>
                <w:szCs w:val="21"/>
              </w:rPr>
            </w:pPr>
            <w:r>
              <w:rPr>
                <w:rFonts w:hint="eastAsia" w:ascii="宋体" w:hAnsi="宋体"/>
                <w:szCs w:val="21"/>
              </w:rPr>
              <w:t>0</w:t>
            </w:r>
            <w:r>
              <w:rPr>
                <w:rFonts w:ascii="宋体" w:hAnsi="宋体"/>
                <w:szCs w:val="21"/>
              </w:rPr>
              <w:t>3</w:t>
            </w:r>
          </w:p>
        </w:tc>
        <w:tc>
          <w:tcPr>
            <w:tcW w:w="1593" w:type="dxa"/>
            <w:vAlign w:val="center"/>
          </w:tcPr>
          <w:p>
            <w:pPr>
              <w:jc w:val="center"/>
              <w:rPr>
                <w:rFonts w:hint="eastAsia" w:ascii="宋体" w:hAnsi="宋体"/>
                <w:szCs w:val="21"/>
              </w:rPr>
            </w:pPr>
            <w:r>
              <w:rPr>
                <w:rFonts w:hint="eastAsia" w:ascii="宋体" w:hAnsi="宋体"/>
                <w:szCs w:val="21"/>
              </w:rPr>
              <w:t>课题一成员</w:t>
            </w:r>
          </w:p>
        </w:tc>
        <w:tc>
          <w:tcPr>
            <w:tcW w:w="851" w:type="dxa"/>
            <w:vAlign w:val="center"/>
          </w:tcPr>
          <w:p>
            <w:pPr>
              <w:jc w:val="center"/>
              <w:rPr>
                <w:rFonts w:hint="eastAsia" w:ascii="宋体" w:hAnsi="宋体"/>
                <w:szCs w:val="21"/>
              </w:rPr>
            </w:pPr>
          </w:p>
        </w:tc>
        <w:tc>
          <w:tcPr>
            <w:tcW w:w="3260" w:type="dxa"/>
            <w:vAlign w:val="center"/>
          </w:tcPr>
          <w:p>
            <w:pPr>
              <w:jc w:val="center"/>
              <w:rPr>
                <w:rFonts w:hint="eastAsia" w:ascii="宋体" w:hAnsi="宋体" w:cs="仿宋_GB2312"/>
                <w:szCs w:val="21"/>
              </w:rPr>
            </w:pPr>
          </w:p>
        </w:tc>
        <w:tc>
          <w:tcPr>
            <w:tcW w:w="1276" w:type="dxa"/>
            <w:vAlign w:val="center"/>
          </w:tcPr>
          <w:p>
            <w:pPr>
              <w:jc w:val="center"/>
              <w:rPr>
                <w:rFonts w:hint="eastAsia" w:ascii="宋体" w:hAnsi="宋体"/>
                <w:szCs w:val="21"/>
              </w:rPr>
            </w:pPr>
          </w:p>
        </w:tc>
        <w:tc>
          <w:tcPr>
            <w:tcW w:w="2126" w:type="dxa"/>
            <w:vAlign w:val="center"/>
          </w:tcPr>
          <w:p>
            <w:pPr>
              <w:jc w:val="center"/>
              <w:rPr>
                <w:rFonts w:hint="eastAsia" w:ascii="宋体" w:hAnsi="宋体"/>
                <w:szCs w:val="21"/>
              </w:rPr>
            </w:pPr>
          </w:p>
        </w:tc>
        <w:tc>
          <w:tcPr>
            <w:tcW w:w="3083" w:type="dxa"/>
            <w:vAlign w:val="center"/>
          </w:tcPr>
          <w:p>
            <w:pPr>
              <w:jc w:val="center"/>
              <w:rPr>
                <w:rFonts w:hint="eastAsia"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eastAsia" w:ascii="宋体" w:hAnsi="宋体"/>
                <w:szCs w:val="21"/>
              </w:rPr>
            </w:pPr>
          </w:p>
        </w:tc>
        <w:tc>
          <w:tcPr>
            <w:tcW w:w="1593" w:type="dxa"/>
            <w:vAlign w:val="center"/>
          </w:tcPr>
          <w:p>
            <w:pPr>
              <w:jc w:val="center"/>
              <w:rPr>
                <w:rFonts w:hint="eastAsia" w:ascii="宋体" w:hAnsi="宋体"/>
                <w:szCs w:val="21"/>
              </w:rPr>
            </w:pPr>
          </w:p>
        </w:tc>
        <w:tc>
          <w:tcPr>
            <w:tcW w:w="851" w:type="dxa"/>
            <w:vAlign w:val="center"/>
          </w:tcPr>
          <w:p>
            <w:pPr>
              <w:jc w:val="center"/>
              <w:rPr>
                <w:rFonts w:hint="eastAsia" w:ascii="宋体" w:hAnsi="宋体"/>
                <w:szCs w:val="21"/>
              </w:rPr>
            </w:pPr>
          </w:p>
        </w:tc>
        <w:tc>
          <w:tcPr>
            <w:tcW w:w="3260" w:type="dxa"/>
            <w:vAlign w:val="center"/>
          </w:tcPr>
          <w:p>
            <w:pPr>
              <w:jc w:val="center"/>
              <w:rPr>
                <w:rFonts w:hint="eastAsia" w:ascii="宋体" w:hAnsi="宋体" w:cs="仿宋_GB2312"/>
                <w:szCs w:val="21"/>
              </w:rPr>
            </w:pPr>
          </w:p>
        </w:tc>
        <w:tc>
          <w:tcPr>
            <w:tcW w:w="1276" w:type="dxa"/>
            <w:vAlign w:val="center"/>
          </w:tcPr>
          <w:p>
            <w:pPr>
              <w:jc w:val="center"/>
              <w:rPr>
                <w:rFonts w:hint="eastAsia" w:ascii="宋体" w:hAnsi="宋体"/>
                <w:szCs w:val="21"/>
              </w:rPr>
            </w:pPr>
          </w:p>
        </w:tc>
        <w:tc>
          <w:tcPr>
            <w:tcW w:w="2126" w:type="dxa"/>
            <w:vAlign w:val="center"/>
          </w:tcPr>
          <w:p>
            <w:pPr>
              <w:jc w:val="center"/>
              <w:rPr>
                <w:rFonts w:hint="eastAsia" w:ascii="宋体" w:hAnsi="宋体"/>
                <w:szCs w:val="21"/>
              </w:rPr>
            </w:pPr>
          </w:p>
        </w:tc>
        <w:tc>
          <w:tcPr>
            <w:tcW w:w="3083" w:type="dxa"/>
            <w:vAlign w:val="center"/>
          </w:tcPr>
          <w:p>
            <w:pPr>
              <w:jc w:val="center"/>
              <w:rPr>
                <w:rFonts w:hint="eastAsia"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eastAsia" w:ascii="宋体" w:hAnsi="宋体"/>
                <w:szCs w:val="21"/>
              </w:rPr>
            </w:pPr>
          </w:p>
        </w:tc>
        <w:tc>
          <w:tcPr>
            <w:tcW w:w="1593" w:type="dxa"/>
            <w:vAlign w:val="center"/>
          </w:tcPr>
          <w:p>
            <w:pPr>
              <w:jc w:val="center"/>
              <w:rPr>
                <w:rFonts w:hint="eastAsia" w:ascii="宋体" w:hAnsi="宋体"/>
                <w:szCs w:val="21"/>
              </w:rPr>
            </w:pPr>
          </w:p>
        </w:tc>
        <w:tc>
          <w:tcPr>
            <w:tcW w:w="851" w:type="dxa"/>
            <w:vAlign w:val="center"/>
          </w:tcPr>
          <w:p>
            <w:pPr>
              <w:jc w:val="center"/>
              <w:rPr>
                <w:rFonts w:hint="eastAsia" w:ascii="宋体" w:hAnsi="宋体"/>
                <w:szCs w:val="21"/>
              </w:rPr>
            </w:pPr>
          </w:p>
        </w:tc>
        <w:tc>
          <w:tcPr>
            <w:tcW w:w="3260" w:type="dxa"/>
            <w:vAlign w:val="center"/>
          </w:tcPr>
          <w:p>
            <w:pPr>
              <w:jc w:val="center"/>
              <w:rPr>
                <w:rFonts w:hint="eastAsia" w:ascii="宋体" w:hAnsi="宋体" w:cs="仿宋_GB2312"/>
                <w:szCs w:val="21"/>
              </w:rPr>
            </w:pPr>
          </w:p>
        </w:tc>
        <w:tc>
          <w:tcPr>
            <w:tcW w:w="1276" w:type="dxa"/>
            <w:vAlign w:val="center"/>
          </w:tcPr>
          <w:p>
            <w:pPr>
              <w:jc w:val="center"/>
              <w:rPr>
                <w:rFonts w:hint="eastAsia" w:ascii="宋体" w:hAnsi="宋体"/>
                <w:szCs w:val="21"/>
              </w:rPr>
            </w:pPr>
          </w:p>
        </w:tc>
        <w:tc>
          <w:tcPr>
            <w:tcW w:w="2126" w:type="dxa"/>
            <w:vAlign w:val="center"/>
          </w:tcPr>
          <w:p>
            <w:pPr>
              <w:jc w:val="center"/>
              <w:rPr>
                <w:rFonts w:hint="eastAsia" w:ascii="宋体" w:hAnsi="宋体"/>
                <w:szCs w:val="21"/>
              </w:rPr>
            </w:pPr>
          </w:p>
        </w:tc>
        <w:tc>
          <w:tcPr>
            <w:tcW w:w="3083" w:type="dxa"/>
            <w:vAlign w:val="center"/>
          </w:tcPr>
          <w:p>
            <w:pPr>
              <w:jc w:val="center"/>
              <w:rPr>
                <w:rFonts w:hint="eastAsia" w:ascii="宋体" w:hAnsi="宋体" w:cs="仿宋_GB2312"/>
                <w:color w:val="000000"/>
                <w:szCs w:val="21"/>
              </w:rPr>
            </w:pPr>
          </w:p>
        </w:tc>
      </w:tr>
    </w:tbl>
    <w:p>
      <w:pPr>
        <w:pStyle w:val="2"/>
      </w:pPr>
    </w:p>
    <w:p>
      <w:pPr>
        <w:pStyle w:val="2"/>
        <w:rPr>
          <w:rFonts w:hint="eastAsia"/>
        </w:rPr>
        <w:sectPr>
          <w:pgSz w:w="16838" w:h="11906" w:orient="landscape"/>
          <w:pgMar w:top="1587" w:right="2098" w:bottom="1474" w:left="1984" w:header="851" w:footer="1587" w:gutter="0"/>
          <w:cols w:space="720" w:num="1"/>
          <w:docGrid w:type="lines" w:linePitch="312" w:charSpace="0"/>
        </w:sectPr>
      </w:pPr>
    </w:p>
    <w:p>
      <w:pPr>
        <w:adjustRightInd w:val="0"/>
        <w:snapToGrid w:val="0"/>
        <w:spacing w:after="312" w:afterLines="100" w:line="600" w:lineRule="exact"/>
        <w:jc w:val="center"/>
        <w:textAlignment w:val="baseline"/>
        <w:rPr>
          <w:rFonts w:ascii="Times New Roman" w:hAnsi="Times New Roman" w:eastAsia="方正小标宋_GBK"/>
          <w:sz w:val="44"/>
          <w:szCs w:val="44"/>
        </w:rPr>
      </w:pPr>
      <w:r>
        <w:rPr>
          <w:rFonts w:ascii="Times New Roman" w:hAnsi="Times New Roman" w:eastAsia="方正小标宋_GBK"/>
          <w:sz w:val="44"/>
          <w:szCs w:val="44"/>
        </w:rPr>
        <w:t>联合体单位情况汇总表</w:t>
      </w:r>
    </w:p>
    <w:p>
      <w:pPr>
        <w:spacing w:line="600" w:lineRule="exact"/>
        <w:jc w:val="center"/>
        <w:textAlignment w:val="baseline"/>
        <w:rPr>
          <w:rFonts w:hint="eastAsia" w:ascii="Times New Roman" w:hAnsi="Times New Roman" w:eastAsia="方正仿宋_GBK"/>
          <w:sz w:val="28"/>
          <w:szCs w:val="28"/>
        </w:rPr>
      </w:pPr>
      <w:r>
        <w:rPr>
          <w:rFonts w:ascii="Times New Roman" w:hAnsi="Times New Roman" w:eastAsia="方正仿宋_GBK"/>
          <w:sz w:val="28"/>
          <w:szCs w:val="28"/>
        </w:rPr>
        <w:t>项目</w:t>
      </w:r>
      <w:r>
        <w:rPr>
          <w:rFonts w:hint="eastAsia" w:ascii="Times New Roman" w:hAnsi="Times New Roman" w:eastAsia="方正仿宋_GBK"/>
          <w:sz w:val="28"/>
          <w:szCs w:val="28"/>
        </w:rPr>
        <w:t>配套</w:t>
      </w:r>
      <w:r>
        <w:rPr>
          <w:rFonts w:ascii="Times New Roman" w:hAnsi="Times New Roman" w:eastAsia="方正仿宋_GBK"/>
          <w:sz w:val="28"/>
          <w:szCs w:val="28"/>
        </w:rPr>
        <w:t>投资：</w:t>
      </w:r>
      <w:r>
        <w:rPr>
          <w:rFonts w:ascii="Times New Roman" w:hAnsi="Times New Roman" w:eastAsia="方正仿宋_GBK"/>
          <w:sz w:val="28"/>
          <w:szCs w:val="28"/>
          <w:u w:val="single"/>
        </w:rPr>
        <w:t xml:space="preserve">       </w:t>
      </w:r>
      <w:r>
        <w:rPr>
          <w:rFonts w:ascii="Times New Roman" w:hAnsi="Times New Roman" w:eastAsia="方正仿宋_GBK"/>
          <w:sz w:val="28"/>
          <w:szCs w:val="28"/>
        </w:rPr>
        <w:t>万元</w:t>
      </w:r>
      <w:r>
        <w:rPr>
          <w:rFonts w:hint="eastAsia" w:ascii="Times New Roman" w:hAnsi="Times New Roman" w:eastAsia="方正仿宋_GBK"/>
          <w:sz w:val="28"/>
          <w:szCs w:val="28"/>
        </w:rPr>
        <w:t xml:space="preserve">       财政补贴：</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u w:val="single"/>
        </w:rPr>
        <w:t>500</w:t>
      </w:r>
      <w:r>
        <w:rPr>
          <w:rFonts w:ascii="Times New Roman" w:hAnsi="Times New Roman" w:eastAsia="方正仿宋_GBK"/>
          <w:sz w:val="28"/>
          <w:szCs w:val="28"/>
          <w:u w:val="single"/>
        </w:rPr>
        <w:t xml:space="preserve">   </w:t>
      </w:r>
      <w:r>
        <w:rPr>
          <w:rFonts w:ascii="Times New Roman" w:hAnsi="Times New Roman" w:eastAsia="方正仿宋_GBK"/>
          <w:sz w:val="28"/>
          <w:szCs w:val="28"/>
        </w:rPr>
        <w:t>万元</w:t>
      </w:r>
    </w:p>
    <w:tbl>
      <w:tblPr>
        <w:tblStyle w:val="17"/>
        <w:tblpPr w:leftFromText="180" w:rightFromText="180" w:vertAnchor="text" w:tblpXSpec="center" w:tblpY="315"/>
        <w:tblOverlap w:val="never"/>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552"/>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cs="方正黑体_GBK"/>
                <w:szCs w:val="21"/>
              </w:rPr>
            </w:pPr>
            <w:r>
              <w:rPr>
                <w:rFonts w:hint="eastAsia" w:ascii="Times New Roman" w:hAnsi="Times New Roman" w:eastAsia="方正黑体_GBK" w:cs="方正黑体_GBK"/>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cs="方正黑体_GBK"/>
                <w:szCs w:val="21"/>
              </w:rPr>
            </w:pPr>
            <w:r>
              <w:rPr>
                <w:rFonts w:hint="eastAsia" w:ascii="Times New Roman" w:hAnsi="Times New Roman" w:eastAsia="方正黑体_GBK" w:cs="方正黑体_GBK"/>
                <w:szCs w:val="21"/>
              </w:rPr>
              <w:t>单位名称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cs="方正黑体_GBK"/>
                <w:szCs w:val="21"/>
              </w:rPr>
            </w:pPr>
            <w:r>
              <w:rPr>
                <w:rFonts w:hint="eastAsia" w:ascii="Times New Roman" w:hAnsi="Times New Roman" w:eastAsia="方正黑体_GBK" w:cs="方正黑体_GBK"/>
                <w:szCs w:val="21"/>
              </w:rPr>
              <w:t>任务分工要点</w:t>
            </w:r>
          </w:p>
          <w:p>
            <w:pPr>
              <w:spacing w:line="320" w:lineRule="exact"/>
              <w:jc w:val="center"/>
              <w:textAlignment w:val="baseline"/>
              <w:rPr>
                <w:rFonts w:hint="eastAsia" w:ascii="Times New Roman" w:hAnsi="Times New Roman" w:eastAsia="方正黑体_GBK" w:cs="方正黑体_GBK"/>
                <w:szCs w:val="21"/>
              </w:rPr>
            </w:pPr>
            <w:r>
              <w:rPr>
                <w:rFonts w:hint="eastAsia" w:ascii="Times New Roman" w:hAnsi="Times New Roman" w:eastAsia="方正黑体_GBK" w:cs="方正黑体_GBK"/>
                <w:szCs w:val="21"/>
              </w:rPr>
              <w:t>（100字以内）</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cs="方正黑体_GBK"/>
                <w:szCs w:val="21"/>
              </w:rPr>
            </w:pPr>
            <w:r>
              <w:rPr>
                <w:rFonts w:hint="eastAsia" w:ascii="Times New Roman" w:hAnsi="Times New Roman" w:eastAsia="方正黑体_GBK" w:cs="方正黑体_GBK"/>
                <w:szCs w:val="21"/>
              </w:rPr>
              <w:t>项目配套</w:t>
            </w:r>
          </w:p>
          <w:p>
            <w:pPr>
              <w:spacing w:line="320" w:lineRule="exact"/>
              <w:jc w:val="center"/>
              <w:textAlignment w:val="baseline"/>
              <w:rPr>
                <w:rFonts w:ascii="Times New Roman" w:hAnsi="Times New Roman" w:eastAsia="方正黑体_GBK" w:cs="方正黑体_GBK"/>
                <w:szCs w:val="21"/>
              </w:rPr>
            </w:pPr>
            <w:r>
              <w:rPr>
                <w:rFonts w:hint="eastAsia" w:ascii="Times New Roman" w:hAnsi="Times New Roman" w:eastAsia="方正黑体_GBK" w:cs="方正黑体_GBK"/>
                <w:szCs w:val="21"/>
              </w:rPr>
              <w:t>投资比例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cs="方正黑体_GBK"/>
                <w:szCs w:val="21"/>
              </w:rPr>
            </w:pPr>
            <w:r>
              <w:rPr>
                <w:rFonts w:hint="eastAsia" w:ascii="Times New Roman" w:hAnsi="Times New Roman" w:eastAsia="方正黑体_GBK" w:cs="方正黑体_GBK"/>
                <w:szCs w:val="21"/>
              </w:rPr>
              <w:t>财政补贴</w:t>
            </w:r>
          </w:p>
          <w:p>
            <w:pPr>
              <w:spacing w:line="320" w:lineRule="exact"/>
              <w:jc w:val="center"/>
              <w:textAlignment w:val="baseline"/>
              <w:rPr>
                <w:rFonts w:hint="eastAsia" w:ascii="Times New Roman" w:hAnsi="Times New Roman" w:eastAsia="方正黑体_GBK" w:cs="方正黑体_GBK"/>
                <w:szCs w:val="21"/>
              </w:rPr>
            </w:pPr>
            <w:r>
              <w:rPr>
                <w:rFonts w:hint="eastAsia" w:ascii="Times New Roman" w:hAnsi="Times New Roman" w:eastAsia="方正黑体_GBK" w:cs="方正黑体_GBK"/>
                <w:szCs w:val="21"/>
              </w:rPr>
              <w:t>分配比例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cs="方正黑体_GBK"/>
                <w:szCs w:val="21"/>
              </w:rPr>
            </w:pPr>
            <w:r>
              <w:rPr>
                <w:rFonts w:hint="eastAsia" w:ascii="Times New Roman" w:hAnsi="Times New Roman" w:eastAsia="方正黑体_GBK" w:cs="方正黑体_GBK"/>
                <w:szCs w:val="21"/>
              </w:rPr>
              <w:t>项目收益</w:t>
            </w:r>
          </w:p>
          <w:p>
            <w:pPr>
              <w:spacing w:line="320" w:lineRule="exact"/>
              <w:jc w:val="center"/>
              <w:textAlignment w:val="baseline"/>
              <w:rPr>
                <w:rFonts w:hint="eastAsia" w:ascii="Times New Roman" w:hAnsi="Times New Roman" w:eastAsia="方正黑体_GBK" w:cs="方正黑体_GBK"/>
                <w:szCs w:val="21"/>
              </w:rPr>
            </w:pPr>
            <w:r>
              <w:rPr>
                <w:rFonts w:hint="eastAsia" w:ascii="Times New Roman" w:hAnsi="Times New Roman" w:eastAsia="方正黑体_GBK" w:cs="方正黑体_GBK"/>
                <w:szCs w:val="21"/>
              </w:rPr>
              <w:t>分配比例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szCs w:val="21"/>
              </w:rPr>
            </w:pPr>
            <w:r>
              <w:rPr>
                <w:rFonts w:ascii="Times New Roman" w:hAnsi="Times New Roman" w:eastAsia="方正黑体_GBK"/>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r>
              <w:rPr>
                <w:rFonts w:hint="eastAsia" w:ascii="Times New Roman" w:hAnsi="Times New Roman" w:eastAsia="方正仿宋_GBK"/>
                <w:szCs w:val="21"/>
              </w:rPr>
              <w:t>（牵头单位）</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szCs w:val="21"/>
              </w:rPr>
            </w:pPr>
            <w:r>
              <w:rPr>
                <w:rFonts w:ascii="Times New Roman" w:hAnsi="Times New Roman" w:eastAsia="方正黑体_GBK"/>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r>
              <w:rPr>
                <w:rFonts w:hint="eastAsia" w:ascii="Times New Roman" w:hAnsi="Times New Roman" w:eastAsia="方正仿宋_GBK"/>
                <w:szCs w:val="21"/>
              </w:rPr>
              <w:t>（需求单位）</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szCs w:val="21"/>
              </w:rPr>
            </w:pPr>
            <w:r>
              <w:rPr>
                <w:rFonts w:ascii="Times New Roman" w:hAnsi="Times New Roman" w:eastAsia="方正黑体_GBK"/>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szCs w:val="21"/>
              </w:rPr>
            </w:pPr>
            <w:r>
              <w:rPr>
                <w:rFonts w:ascii="Times New Roman" w:hAnsi="Times New Roman" w:eastAsia="方正黑体_GBK"/>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baseline"/>
              <w:rPr>
                <w:rFonts w:ascii="Times New Roman" w:hAnsi="Times New Roman" w:eastAsia="方正黑体_GBK"/>
                <w:szCs w:val="21"/>
              </w:rPr>
            </w:pPr>
            <w:r>
              <w:rPr>
                <w:rFonts w:ascii="Times New Roman" w:hAnsi="Times New Roman" w:eastAsia="方正黑体_GBK"/>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textAlignment w:val="baseline"/>
              <w:rPr>
                <w:rFonts w:ascii="Times New Roman" w:hAnsi="Times New Roman" w:eastAsia="方正仿宋_GBK"/>
                <w:szCs w:val="21"/>
              </w:rPr>
            </w:pPr>
          </w:p>
        </w:tc>
      </w:tr>
    </w:tbl>
    <w:p>
      <w:pPr>
        <w:adjustRightInd w:val="0"/>
        <w:snapToGrid w:val="0"/>
        <w:spacing w:line="460" w:lineRule="exact"/>
        <w:textAlignment w:val="baseline"/>
        <w:rPr>
          <w:rFonts w:ascii="Times New Roman" w:hAnsi="Times New Roman" w:eastAsia="方正仿宋_GBK"/>
          <w:sz w:val="28"/>
          <w:szCs w:val="28"/>
        </w:rPr>
      </w:pPr>
      <w:r>
        <w:rPr>
          <w:rFonts w:ascii="Times New Roman" w:hAnsi="Times New Roman" w:eastAsia="方正仿宋_GBK"/>
          <w:sz w:val="28"/>
          <w:szCs w:val="28"/>
        </w:rPr>
        <w:t>联合体单位盖章处（每个联合体单位均要在此页盖章）：</w:t>
      </w:r>
    </w:p>
    <w:p>
      <w:pPr>
        <w:rPr>
          <w:rFonts w:ascii="Times New Roman" w:hAnsi="Times New Roman"/>
        </w:rPr>
      </w:pPr>
    </w:p>
    <w:p>
      <w:pPr>
        <w:rPr>
          <w:rFonts w:ascii="Times New Roman" w:hAnsi="Times New Roman"/>
        </w:rPr>
      </w:pPr>
    </w:p>
    <w:p>
      <w:pPr>
        <w:pStyle w:val="2"/>
      </w:pPr>
    </w:p>
    <w:p/>
    <w:p>
      <w:pPr>
        <w:pStyle w:val="2"/>
      </w:pPr>
    </w:p>
    <w:p>
      <w:pPr>
        <w:rPr>
          <w:rFonts w:hint="eastAsia"/>
        </w:rPr>
      </w:pPr>
    </w:p>
    <w:p>
      <w:pPr>
        <w:pStyle w:val="2"/>
      </w:pPr>
    </w:p>
    <w:p>
      <w:pPr>
        <w:spacing w:line="600" w:lineRule="exact"/>
        <w:textAlignment w:val="baseline"/>
        <w:rPr>
          <w:rFonts w:ascii="Times New Roman" w:hAnsi="Times New Roman" w:eastAsia="方正仿宋_GBK"/>
          <w:sz w:val="28"/>
          <w:szCs w:val="28"/>
        </w:rPr>
      </w:pPr>
      <w:r>
        <w:rPr>
          <w:rFonts w:ascii="Times New Roman" w:hAnsi="Times New Roman" w:eastAsia="方正仿宋_GBK"/>
          <w:sz w:val="28"/>
          <w:szCs w:val="28"/>
        </w:rPr>
        <w:t xml:space="preserve">    （经协商一致，特组成联合体申报该项目）。</w:t>
      </w:r>
    </w:p>
    <w:p>
      <w:pPr>
        <w:spacing w:line="600" w:lineRule="exact"/>
        <w:textAlignment w:val="baseline"/>
        <w:rPr>
          <w:rFonts w:ascii="Times New Roman" w:hAnsi="Times New Roman" w:eastAsia="方正仿宋_GBK"/>
          <w:sz w:val="28"/>
          <w:szCs w:val="28"/>
        </w:rPr>
        <w:sectPr>
          <w:pgSz w:w="11906" w:h="16838"/>
          <w:pgMar w:top="2098" w:right="1474" w:bottom="1984" w:left="1587" w:header="851" w:footer="1587" w:gutter="0"/>
          <w:cols w:space="720" w:num="1"/>
          <w:docGrid w:type="lines" w:linePitch="312" w:charSpace="0"/>
        </w:sectPr>
      </w:pPr>
    </w:p>
    <w:p>
      <w:pPr>
        <w:adjustRightInd w:val="0"/>
        <w:snapToGrid w:val="0"/>
        <w:spacing w:line="600" w:lineRule="exact"/>
        <w:jc w:val="center"/>
        <w:textAlignment w:val="baseline"/>
        <w:rPr>
          <w:rFonts w:ascii="Times New Roman" w:hAnsi="Times New Roman" w:eastAsia="方正仿宋_GBK"/>
          <w:sz w:val="44"/>
          <w:szCs w:val="44"/>
        </w:rPr>
      </w:pPr>
      <w:r>
        <w:rPr>
          <w:rFonts w:ascii="Times New Roman" w:hAnsi="Times New Roman" w:eastAsia="方正小标宋_GBK"/>
          <w:sz w:val="44"/>
          <w:szCs w:val="44"/>
        </w:rPr>
        <w:t>联合体组成单位详细情况</w:t>
      </w:r>
    </w:p>
    <w:tbl>
      <w:tblPr>
        <w:tblStyle w:val="17"/>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355"/>
        <w:gridCol w:w="2215"/>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牵头单位</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Cs w:val="21"/>
              </w:rPr>
            </w:pPr>
            <w:r>
              <w:rPr>
                <w:rFonts w:ascii="Times New Roman" w:hAnsi="Times New Roman" w:eastAsia="方正仿宋_GBK"/>
                <w:kern w:val="0"/>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本项目负责人</w:t>
            </w: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姓名</w:t>
            </w: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职务职称</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单位简介</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rPr>
              <w:t>一、基本情况</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包括成立时间、主营业务、主要产品、技术实力、发展历程等基本情况</w:t>
            </w:r>
          </w:p>
          <w:p>
            <w:pPr>
              <w:rPr>
                <w:rFonts w:hint="eastAsia" w:ascii="方正仿宋_GBK" w:hAnsi="方正仿宋_GBK" w:eastAsia="方正仿宋_GBK" w:cs="方正仿宋_GBK"/>
              </w:rPr>
            </w:pPr>
            <w:r>
              <w:rPr>
                <w:rFonts w:hint="eastAsia" w:ascii="方正仿宋_GBK" w:hAnsi="方正仿宋_GBK" w:eastAsia="方正仿宋_GBK" w:cs="方正仿宋_GBK"/>
              </w:rPr>
              <w:t>二、单位资质</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包括单位资质、所获专利、标准、知识产权、所获竞赛类奖励荣誉等情况，请特别标注与本项目任务分工相关的内容。</w:t>
            </w:r>
          </w:p>
          <w:p>
            <w:pPr>
              <w:rPr>
                <w:rFonts w:hint="eastAsia" w:ascii="方正仿宋_GBK" w:hAnsi="方正仿宋_GBK" w:eastAsia="方正仿宋_GBK" w:cs="方正仿宋_GBK"/>
              </w:rPr>
            </w:pPr>
          </w:p>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（需提供证明材料附后。）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5"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任务分工</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在本项目所负责的建设内容、职能职责等，对《联合体单位情况汇总表》中的任务分工要点展开阐述。（1000字以内）</w:t>
            </w:r>
          </w:p>
        </w:tc>
      </w:tr>
    </w:tbl>
    <w:p>
      <w:pPr>
        <w:pStyle w:val="2"/>
      </w:pPr>
      <w:bookmarkStart w:id="3" w:name="_GoBack"/>
      <w:bookmarkEnd w:id="3"/>
    </w:p>
    <w:tbl>
      <w:tblPr>
        <w:tblStyle w:val="17"/>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355"/>
        <w:gridCol w:w="2215"/>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需求单位</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Cs w:val="21"/>
              </w:rPr>
            </w:pPr>
            <w:r>
              <w:rPr>
                <w:rFonts w:ascii="Times New Roman" w:hAnsi="Times New Roman" w:eastAsia="方正仿宋_GBK"/>
                <w:kern w:val="0"/>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本项目负责人</w:t>
            </w: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姓名</w:t>
            </w: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职务职称</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单位简介</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rPr>
              <w:t>一、基本情况</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包括成立时间、主营业务、主要产品、技术实力、发展历程等基本情况</w:t>
            </w:r>
          </w:p>
          <w:p>
            <w:pPr>
              <w:rPr>
                <w:rFonts w:hint="eastAsia" w:ascii="方正仿宋_GBK" w:hAnsi="方正仿宋_GBK" w:eastAsia="方正仿宋_GBK" w:cs="方正仿宋_GBK"/>
              </w:rPr>
            </w:pPr>
            <w:r>
              <w:rPr>
                <w:rFonts w:hint="eastAsia" w:ascii="方正仿宋_GBK" w:hAnsi="方正仿宋_GBK" w:eastAsia="方正仿宋_GBK" w:cs="方正仿宋_GBK"/>
              </w:rPr>
              <w:t>二、单位资质</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包括单位资质、所获专利、标准、知识产权、所获竞赛类奖励荣誉等情况，请特别标注与本项目任务分工相关的内容。</w:t>
            </w:r>
          </w:p>
          <w:p>
            <w:pPr>
              <w:rPr>
                <w:rFonts w:hint="eastAsia" w:ascii="方正仿宋_GBK" w:hAnsi="方正仿宋_GBK" w:eastAsia="方正仿宋_GBK" w:cs="方正仿宋_GBK"/>
              </w:rPr>
            </w:pPr>
          </w:p>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（需提供证明材料附后。）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任务分工</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在本项目所负责的建设内容、职能职责等，对《联合体单位情况汇总表》中的任务分工要点展开阐述。（1000字以内）</w:t>
            </w:r>
          </w:p>
        </w:tc>
      </w:tr>
    </w:tbl>
    <w:p>
      <w:pPr>
        <w:pStyle w:val="2"/>
      </w:pPr>
      <w:r>
        <w:br w:type="page"/>
      </w:r>
    </w:p>
    <w:tbl>
      <w:tblPr>
        <w:tblStyle w:val="17"/>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355"/>
        <w:gridCol w:w="2215"/>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成员单位</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Cs w:val="21"/>
              </w:rPr>
            </w:pPr>
            <w:r>
              <w:rPr>
                <w:rFonts w:ascii="Times New Roman" w:hAnsi="Times New Roman" w:eastAsia="方正仿宋_GBK"/>
                <w:kern w:val="0"/>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本项目负责人</w:t>
            </w: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姓名</w:t>
            </w: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职务职称</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单位简介</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rPr>
              <w:t>一、基本情况</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包括成立时间、主营业务、主要产品、技术实力、发展历程等基本情况</w:t>
            </w:r>
          </w:p>
          <w:p>
            <w:pPr>
              <w:rPr>
                <w:rFonts w:hint="eastAsia" w:ascii="方正仿宋_GBK" w:hAnsi="方正仿宋_GBK" w:eastAsia="方正仿宋_GBK" w:cs="方正仿宋_GBK"/>
              </w:rPr>
            </w:pPr>
            <w:r>
              <w:rPr>
                <w:rFonts w:hint="eastAsia" w:ascii="方正仿宋_GBK" w:hAnsi="方正仿宋_GBK" w:eastAsia="方正仿宋_GBK" w:cs="方正仿宋_GBK"/>
              </w:rPr>
              <w:t>二、单位资质</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包括单位资质、所获专利、标准、知识产权、所获竞赛类奖励荣誉等情况，请特别标注与本项目任务分工相关的内容。</w:t>
            </w:r>
          </w:p>
          <w:p>
            <w:pPr>
              <w:rPr>
                <w:rFonts w:hint="eastAsia" w:ascii="方正仿宋_GBK" w:hAnsi="方正仿宋_GBK" w:eastAsia="方正仿宋_GBK" w:cs="方正仿宋_GBK"/>
              </w:rPr>
            </w:pPr>
          </w:p>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（需提供证明材料附后。）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任务分工</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在本项目所负责的建设内容、职能职责等，对《联合体单位情况汇总表》中的任务分工要点展开阐述。（1000字以内）</w:t>
            </w:r>
          </w:p>
        </w:tc>
      </w:tr>
    </w:tbl>
    <w:p>
      <w:pPr>
        <w:pStyle w:val="2"/>
      </w:pPr>
      <w:r>
        <w:br w:type="page"/>
      </w:r>
    </w:p>
    <w:tbl>
      <w:tblPr>
        <w:tblStyle w:val="17"/>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355"/>
        <w:gridCol w:w="2215"/>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成员单位</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kern w:val="0"/>
                <w:szCs w:val="21"/>
              </w:rPr>
            </w:pPr>
            <w:r>
              <w:rPr>
                <w:rFonts w:ascii="Times New Roman" w:hAnsi="Times New Roman" w:eastAsia="方正仿宋_GBK"/>
                <w:kern w:val="0"/>
                <w:szCs w:val="21"/>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4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本项目负责人</w:t>
            </w: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姓名</w:t>
            </w: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职务职称</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ascii="Times New Roman" w:hAnsi="Times New Roman" w:eastAsia="方正黑体_GBK" w:cs="方正黑体_GBK"/>
                <w:kern w:val="0"/>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p>
        </w:tc>
        <w:tc>
          <w:tcPr>
            <w:tcW w:w="23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单位简介</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rPr>
            </w:pPr>
            <w:r>
              <w:rPr>
                <w:rFonts w:hint="eastAsia" w:ascii="方正仿宋_GBK" w:hAnsi="方正仿宋_GBK" w:eastAsia="方正仿宋_GBK" w:cs="方正仿宋_GBK"/>
              </w:rPr>
              <w:t>一、基本情况</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包括成立时间、主营业务、主要产品、技术实力、发展历程等基本情况</w:t>
            </w:r>
          </w:p>
          <w:p>
            <w:pPr>
              <w:rPr>
                <w:rFonts w:hint="eastAsia" w:ascii="方正仿宋_GBK" w:hAnsi="方正仿宋_GBK" w:eastAsia="方正仿宋_GBK" w:cs="方正仿宋_GBK"/>
              </w:rPr>
            </w:pPr>
            <w:r>
              <w:rPr>
                <w:rFonts w:hint="eastAsia" w:ascii="方正仿宋_GBK" w:hAnsi="方正仿宋_GBK" w:eastAsia="方正仿宋_GBK" w:cs="方正仿宋_GBK"/>
              </w:rPr>
              <w:t>二、单位资质</w:t>
            </w:r>
          </w:p>
          <w:p>
            <w:pPr>
              <w:pStyle w:val="2"/>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包括单位资质、所获专利、标准、知识产权、所获竞赛类奖励荣誉等情况，请特别标注与本项目任务分工相关的内容。</w:t>
            </w:r>
          </w:p>
          <w:p>
            <w:pPr>
              <w:rPr>
                <w:rFonts w:hint="eastAsia" w:ascii="方正仿宋_GBK" w:hAnsi="方正仿宋_GBK" w:eastAsia="方正仿宋_GBK" w:cs="方正仿宋_GBK"/>
              </w:rPr>
            </w:pPr>
          </w:p>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（需提供证明材料附后。）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黑体_GBK" w:cs="方正黑体_GBK"/>
                <w:kern w:val="0"/>
                <w:szCs w:val="21"/>
              </w:rPr>
            </w:pPr>
            <w:r>
              <w:rPr>
                <w:rFonts w:hint="eastAsia" w:ascii="Times New Roman" w:hAnsi="Times New Roman" w:eastAsia="方正黑体_GBK" w:cs="方正黑体_GBK"/>
                <w:kern w:val="0"/>
                <w:szCs w:val="21"/>
              </w:rPr>
              <w:t>任务分工</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0" w:after="0"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在本项目所负责的建设内容、职能职责等，对《联合体单位情况汇总表》中的任务分工要点展开阐述。（1000字以内）</w:t>
            </w:r>
          </w:p>
        </w:tc>
      </w:tr>
    </w:tbl>
    <w:p>
      <w:pPr>
        <w:adjustRightInd w:val="0"/>
        <w:snapToGrid w:val="0"/>
        <w:spacing w:line="600" w:lineRule="exact"/>
        <w:jc w:val="center"/>
        <w:textAlignment w:val="baseline"/>
        <w:rPr>
          <w:rFonts w:ascii="Times New Roman" w:hAnsi="Times New Roman" w:eastAsia="方正小标宋_GBK"/>
          <w:sz w:val="44"/>
          <w:szCs w:val="44"/>
        </w:rPr>
      </w:pPr>
      <w:r>
        <w:br w:type="page"/>
      </w:r>
      <w:bookmarkStart w:id="1" w:name="OLE_LINK6"/>
      <w:r>
        <w:rPr>
          <w:rFonts w:ascii="Times New Roman" w:hAnsi="Times New Roman" w:eastAsia="方正小标宋_GBK"/>
          <w:sz w:val="44"/>
          <w:szCs w:val="44"/>
        </w:rPr>
        <w:t>申报单位证明材料</w:t>
      </w:r>
      <w:bookmarkEnd w:id="1"/>
    </w:p>
    <w:p>
      <w:pPr>
        <w:adjustRightInd w:val="0"/>
        <w:snapToGrid w:val="0"/>
        <w:spacing w:line="600" w:lineRule="exact"/>
        <w:ind w:firstLine="640" w:firstLineChars="200"/>
        <w:textAlignment w:val="baseline"/>
        <w:rPr>
          <w:rFonts w:ascii="Times New Roman" w:hAnsi="Times New Roman" w:eastAsia="方正仿宋_GBK"/>
          <w:sz w:val="32"/>
          <w:szCs w:val="32"/>
        </w:rPr>
      </w:pPr>
    </w:p>
    <w:p>
      <w:pPr>
        <w:adjustRightInd w:val="0"/>
        <w:snapToGrid w:val="0"/>
        <w:spacing w:line="600" w:lineRule="exact"/>
        <w:ind w:firstLine="640" w:firstLineChars="200"/>
        <w:textAlignment w:val="baseline"/>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.申报单位研发能力证明材料（获得的专利、软件著作权等知识产权、参与制定行业或国家标准、企业技术中心、重点实验室等研发平台、产学研合作等相关证明材料）。</w:t>
      </w:r>
    </w:p>
    <w:p>
      <w:pPr>
        <w:adjustRightInd w:val="0"/>
        <w:snapToGrid w:val="0"/>
        <w:spacing w:line="600" w:lineRule="exact"/>
        <w:ind w:firstLine="640" w:firstLineChars="200"/>
        <w:textAlignment w:val="baseline"/>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.申报单位荣誉证明材料（高新技术企业、重点软件企业、</w:t>
      </w:r>
      <w:r>
        <w:rPr>
          <w:rFonts w:hint="eastAsia" w:ascii="Times New Roman" w:hAnsi="Times New Roman" w:eastAsia="方正仿宋_GBK"/>
          <w:sz w:val="32"/>
          <w:szCs w:val="32"/>
        </w:rPr>
        <w:t>专精特新“小巨人”企业、</w:t>
      </w:r>
      <w:r>
        <w:rPr>
          <w:rFonts w:ascii="Times New Roman" w:hAnsi="Times New Roman" w:eastAsia="方正仿宋_GBK"/>
          <w:sz w:val="32"/>
          <w:szCs w:val="32"/>
        </w:rPr>
        <w:t>单位获奖情况、核心产品市场占有率、获得资质等相关证明材料）。</w:t>
      </w:r>
    </w:p>
    <w:p>
      <w:pPr>
        <w:adjustRightInd w:val="0"/>
        <w:snapToGrid w:val="0"/>
        <w:spacing w:line="600" w:lineRule="exact"/>
        <w:ind w:firstLine="640" w:firstLineChars="200"/>
        <w:textAlignment w:val="baseline"/>
        <w:rPr>
          <w:rFonts w:ascii="Times New Roman" w:hAnsi="Times New Roman" w:eastAsia="方正仿宋_GBK"/>
          <w:sz w:val="32"/>
          <w:szCs w:val="32"/>
        </w:rPr>
      </w:pPr>
      <w:bookmarkStart w:id="2" w:name="_Hlk188515722"/>
      <w:r>
        <w:rPr>
          <w:rFonts w:hint="eastAsia" w:ascii="Times New Roman" w:hAnsi="Times New Roman" w:eastAsia="方正仿宋_GBK"/>
          <w:sz w:val="32"/>
          <w:szCs w:val="32"/>
        </w:rPr>
        <w:t>（注：牵头单位若为外地企业在重庆新设立的子公司，可提交归属母公司的证明材料）</w:t>
      </w:r>
    </w:p>
    <w:bookmarkEnd w:id="2"/>
    <w:p>
      <w:pPr>
        <w:adjustRightInd w:val="0"/>
        <w:snapToGrid w:val="0"/>
        <w:spacing w:line="600" w:lineRule="exact"/>
        <w:jc w:val="center"/>
        <w:rPr>
          <w:rFonts w:ascii="Times New Roman" w:hAnsi="Times New Roman" w:eastAsia="方正小标宋_GBK"/>
          <w:sz w:val="44"/>
          <w:szCs w:val="44"/>
        </w:rPr>
      </w:pPr>
      <w:r>
        <w:rPr>
          <w:rFonts w:ascii="Times New Roman" w:hAnsi="Times New Roman"/>
        </w:rPr>
        <w:br w:type="page"/>
      </w:r>
      <w:r>
        <w:rPr>
          <w:rFonts w:ascii="Times New Roman" w:hAnsi="Times New Roman" w:eastAsia="方正小标宋_GBK"/>
          <w:sz w:val="44"/>
          <w:szCs w:val="44"/>
        </w:rPr>
        <w:t>申报项目真实性合规性承诺书</w:t>
      </w:r>
    </w:p>
    <w:p>
      <w:pPr>
        <w:adjustRightInd w:val="0"/>
        <w:snapToGrid w:val="0"/>
        <w:spacing w:line="578" w:lineRule="atLeast"/>
        <w:jc w:val="center"/>
        <w:textAlignment w:val="baseline"/>
        <w:rPr>
          <w:rFonts w:hint="eastAsia" w:ascii="Times New Roman" w:hAnsi="Times New Roman" w:eastAsia="方正仿宋_GBK"/>
          <w:sz w:val="30"/>
          <w:szCs w:val="30"/>
        </w:rPr>
      </w:pP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根据《</w:t>
      </w:r>
      <w:r>
        <w:rPr>
          <w:rFonts w:hint="eastAsia" w:ascii="Times New Roman" w:hAnsi="Times New Roman" w:eastAsia="方正仿宋_GBK"/>
          <w:sz w:val="32"/>
          <w:szCs w:val="32"/>
        </w:rPr>
        <w:t>关于发布重庆市工业和信息化领域“揭榜挂帅”项目榜单（具身智能机器人方向第二批）的通知</w:t>
      </w:r>
      <w:r>
        <w:rPr>
          <w:rFonts w:ascii="Times New Roman" w:hAnsi="Times New Roman" w:eastAsia="方正仿宋_GBK"/>
          <w:sz w:val="32"/>
          <w:szCs w:val="32"/>
        </w:rPr>
        <w:t>》要求，我单位提交了</w:t>
      </w:r>
      <w:r>
        <w:rPr>
          <w:rFonts w:ascii="Times New Roman" w:hAnsi="Times New Roman" w:eastAsia="方正仿宋_GBK"/>
          <w:sz w:val="32"/>
          <w:szCs w:val="32"/>
          <w:u w:val="single" w:color="000000"/>
        </w:rPr>
        <w:t>（填写项目名称）</w:t>
      </w:r>
      <w:r>
        <w:rPr>
          <w:rFonts w:ascii="Times New Roman" w:hAnsi="Times New Roman" w:eastAsia="方正仿宋_GBK"/>
          <w:sz w:val="32"/>
          <w:szCs w:val="32"/>
        </w:rPr>
        <w:t>申报材料。</w:t>
      </w: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现就有关情况承诺如下：</w:t>
      </w: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1.我单位对所报送的全部资料真实性负责，保证所申报的技术和产品拥有知识产权，并符合国家有关法律法规及相关产业政策要求。</w:t>
      </w: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2.我单位所申报的相关技术和产品符合国家保密规定，未涉及国家秘密、个人隐私和其他敏感信息。</w:t>
      </w: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3.我单位承诺揭榜后能够在实施周期内达到该榜单项目中规定的目标要求及其他相关要求。</w:t>
      </w: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4.相关材料中的文字和图片已经由我单位审核，确认无误。</w:t>
      </w: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5.我单位对违反上述承诺导致的后果承担全部法律责任。</w:t>
      </w:r>
    </w:p>
    <w:p>
      <w:pPr>
        <w:adjustRightInd w:val="0"/>
        <w:snapToGrid w:val="0"/>
        <w:spacing w:line="540" w:lineRule="exact"/>
        <w:ind w:firstLine="640" w:firstLineChars="200"/>
        <w:textAlignment w:val="baseline"/>
        <w:rPr>
          <w:rFonts w:ascii="Times New Roman" w:hAnsi="Times New Roman" w:eastAsia="方正仿宋_GBK"/>
          <w:sz w:val="32"/>
          <w:szCs w:val="32"/>
        </w:rPr>
      </w:pPr>
      <w:r>
        <w:rPr>
          <w:rFonts w:ascii="Times New Roman" w:hAnsi="Times New Roman" w:eastAsia="方正仿宋_GBK"/>
          <w:sz w:val="32"/>
          <w:szCs w:val="32"/>
        </w:rPr>
        <w:t>6.我单位将根据揭榜项目通知要求，增强大局意识，切实承担主体责任，在揭榜项目实施期间认真组织、重点推进、加强保障，全力完成揭榜项目攻关，</w:t>
      </w:r>
      <w:r>
        <w:rPr>
          <w:rFonts w:hint="eastAsia" w:ascii="Times New Roman" w:hAnsi="Times New Roman" w:eastAsia="方正仿宋_GBK"/>
          <w:sz w:val="32"/>
          <w:szCs w:val="32"/>
        </w:rPr>
        <w:t>确保</w:t>
      </w:r>
      <w:r>
        <w:rPr>
          <w:rFonts w:ascii="Times New Roman" w:hAnsi="Times New Roman" w:eastAsia="方正仿宋_GBK"/>
          <w:sz w:val="32"/>
          <w:szCs w:val="32"/>
        </w:rPr>
        <w:t>在</w:t>
      </w:r>
      <w:r>
        <w:rPr>
          <w:rFonts w:ascii="Times New Roman" w:hAnsi="Times New Roman" w:eastAsia="方正仿宋_GBK"/>
          <w:sz w:val="32"/>
          <w:szCs w:val="32"/>
          <w:u w:val="single" w:color="000000"/>
        </w:rPr>
        <w:t xml:space="preserve">  （</w:t>
      </w:r>
      <w:r>
        <w:rPr>
          <w:rFonts w:hint="eastAsia" w:ascii="Times New Roman" w:hAnsi="Times New Roman" w:eastAsia="方正仿宋_GBK"/>
          <w:sz w:val="32"/>
          <w:szCs w:val="32"/>
          <w:u w:val="single" w:color="000000"/>
        </w:rPr>
        <w:t>填写结题年月</w:t>
      </w:r>
      <w:r>
        <w:rPr>
          <w:rFonts w:ascii="Times New Roman" w:hAnsi="Times New Roman" w:eastAsia="方正仿宋_GBK"/>
          <w:sz w:val="32"/>
          <w:szCs w:val="32"/>
          <w:u w:val="single" w:color="000000"/>
        </w:rPr>
        <w:t xml:space="preserve">）  </w:t>
      </w:r>
      <w:r>
        <w:rPr>
          <w:rFonts w:ascii="Times New Roman" w:hAnsi="Times New Roman" w:eastAsia="方正仿宋_GBK"/>
          <w:sz w:val="32"/>
          <w:szCs w:val="32"/>
        </w:rPr>
        <w:t>前达到或超过预期目标。</w:t>
      </w:r>
    </w:p>
    <w:p>
      <w:pPr>
        <w:adjustRightInd w:val="0"/>
        <w:snapToGrid w:val="0"/>
        <w:spacing w:line="540" w:lineRule="exact"/>
        <w:ind w:firstLine="852" w:firstLineChars="200"/>
        <w:textAlignment w:val="baseline"/>
        <w:rPr>
          <w:rFonts w:ascii="Times New Roman" w:hAnsi="Times New Roman" w:eastAsia="方正仿宋_GBK"/>
          <w:sz w:val="32"/>
          <w:szCs w:val="32"/>
        </w:rPr>
      </w:pPr>
      <w:r>
        <w:rPr>
          <w:rFonts w:ascii="Times New Roman" w:hAnsi="Times New Roman" w:eastAsia="方正仿宋_GBK"/>
          <w:spacing w:val="53"/>
          <w:kern w:val="0"/>
          <w:sz w:val="32"/>
          <w:szCs w:val="32"/>
        </w:rPr>
        <w:t>联系人</w:t>
      </w:r>
      <w:r>
        <w:rPr>
          <w:rFonts w:ascii="Times New Roman" w:hAnsi="Times New Roman" w:eastAsia="方正仿宋_GBK"/>
          <w:spacing w:val="1"/>
          <w:kern w:val="0"/>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联系电话：</w:t>
      </w:r>
    </w:p>
    <w:p>
      <w:pPr>
        <w:adjustRightInd w:val="0"/>
        <w:snapToGrid w:val="0"/>
        <w:spacing w:line="540" w:lineRule="exact"/>
        <w:ind w:firstLine="4480" w:firstLineChars="1400"/>
        <w:textAlignment w:val="baseline"/>
        <w:rPr>
          <w:rFonts w:ascii="Times New Roman" w:hAnsi="Times New Roman" w:eastAsia="方正仿宋_GBK"/>
          <w:sz w:val="32"/>
          <w:szCs w:val="32"/>
        </w:rPr>
      </w:pPr>
      <w:r>
        <w:rPr>
          <w:rFonts w:ascii="Times New Roman" w:hAnsi="Times New Roman" w:eastAsia="方正仿宋_GBK"/>
          <w:sz w:val="32"/>
          <w:szCs w:val="32"/>
        </w:rPr>
        <w:t>法定代表人：（签字）</w:t>
      </w:r>
    </w:p>
    <w:p>
      <w:pPr>
        <w:adjustRightInd w:val="0"/>
        <w:snapToGrid w:val="0"/>
        <w:spacing w:line="540" w:lineRule="exact"/>
        <w:ind w:firstLine="4480" w:firstLineChars="1400"/>
        <w:textAlignment w:val="baseline"/>
        <w:rPr>
          <w:rFonts w:ascii="Times New Roman" w:hAnsi="Times New Roman" w:eastAsia="方正仿宋_GBK"/>
          <w:sz w:val="32"/>
          <w:szCs w:val="32"/>
        </w:rPr>
      </w:pPr>
      <w:r>
        <w:rPr>
          <w:rFonts w:ascii="Times New Roman" w:hAnsi="Times New Roman" w:eastAsia="方正仿宋_GBK"/>
          <w:sz w:val="32"/>
          <w:szCs w:val="32"/>
        </w:rPr>
        <w:t>XXXX</w:t>
      </w:r>
      <w:r>
        <w:rPr>
          <w:rFonts w:hint="eastAsia" w:ascii="Times New Roman" w:hAnsi="Times New Roman" w:eastAsia="方正仿宋_GBK"/>
          <w:sz w:val="32"/>
          <w:szCs w:val="32"/>
        </w:rPr>
        <w:t>单位</w:t>
      </w:r>
      <w:r>
        <w:rPr>
          <w:rFonts w:ascii="Times New Roman" w:hAnsi="Times New Roman" w:eastAsia="方正仿宋_GBK"/>
          <w:sz w:val="32"/>
          <w:szCs w:val="32"/>
        </w:rPr>
        <w:t>（盖章）</w:t>
      </w:r>
    </w:p>
    <w:p>
      <w:pPr>
        <w:adjustRightInd w:val="0"/>
        <w:snapToGrid w:val="0"/>
        <w:spacing w:line="540" w:lineRule="exact"/>
        <w:ind w:firstLine="4480" w:firstLineChars="1400"/>
        <w:textAlignment w:val="baseline"/>
        <w:rPr>
          <w:rFonts w:hint="eastAsia"/>
        </w:rPr>
      </w:pPr>
      <w:r>
        <w:rPr>
          <w:rFonts w:hint="eastAsia" w:ascii="Times New Roman" w:hAnsi="Times New Roman" w:eastAsia="方正仿宋_GBK"/>
          <w:sz w:val="32"/>
          <w:szCs w:val="32"/>
        </w:rPr>
        <w:t>2025年x</w:t>
      </w:r>
      <w:r>
        <w:rPr>
          <w:rFonts w:ascii="Times New Roman" w:hAnsi="Times New Roman" w:eastAsia="方正仿宋_GBK"/>
          <w:sz w:val="32"/>
          <w:szCs w:val="32"/>
        </w:rPr>
        <w:t>月</w:t>
      </w:r>
      <w:r>
        <w:rPr>
          <w:rFonts w:hint="eastAsia" w:ascii="Times New Roman" w:hAnsi="Times New Roman" w:eastAsia="方正仿宋_GBK"/>
          <w:sz w:val="32"/>
          <w:szCs w:val="32"/>
        </w:rPr>
        <w:t>xx</w:t>
      </w:r>
      <w:r>
        <w:rPr>
          <w:rFonts w:ascii="Times New Roman" w:hAnsi="Times New Roman" w:eastAsia="方正仿宋_GBK"/>
          <w:sz w:val="32"/>
          <w:szCs w:val="32"/>
        </w:rPr>
        <w:t>日</w:t>
      </w:r>
      <w:bookmarkEnd w:id="0"/>
    </w:p>
    <w:sectPr>
      <w:footerReference r:id="rId5"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sz w:val="24"/>
        <w:szCs w:val="24"/>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3E"/>
    <w:rsid w:val="00386B44"/>
    <w:rsid w:val="00410A98"/>
    <w:rsid w:val="006F323E"/>
    <w:rsid w:val="00731985"/>
    <w:rsid w:val="00811E03"/>
    <w:rsid w:val="00A1047C"/>
    <w:rsid w:val="00A27509"/>
    <w:rsid w:val="00A42EC3"/>
    <w:rsid w:val="00B5103C"/>
    <w:rsid w:val="00F7401C"/>
    <w:rsid w:val="010D651E"/>
    <w:rsid w:val="7BAD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8">
    <w:name w:val="heading 6"/>
    <w:basedOn w:val="1"/>
    <w:next w:val="1"/>
    <w:link w:val="28"/>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9">
    <w:name w:val="heading 7"/>
    <w:basedOn w:val="1"/>
    <w:next w:val="1"/>
    <w:link w:val="29"/>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2"/>
    <w:basedOn w:val="1"/>
    <w:next w:val="1"/>
    <w:qFormat/>
    <w:uiPriority w:val="99"/>
    <w:pPr>
      <w:jc w:val="left"/>
    </w:pPr>
    <w:rPr>
      <w:rFonts w:eastAsia="仿宋"/>
      <w:sz w:val="24"/>
    </w:rPr>
  </w:style>
  <w:style w:type="paragraph" w:styleId="12">
    <w:name w:val="footer"/>
    <w:basedOn w:val="1"/>
    <w:link w:val="4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41"/>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customStyle="1" w:styleId="18">
    <w:name w:val="公文标题"/>
    <w:basedOn w:val="1"/>
    <w:qFormat/>
    <w:uiPriority w:val="0"/>
    <w:pPr>
      <w:spacing w:line="580" w:lineRule="exact"/>
      <w:jc w:val="center"/>
    </w:pPr>
    <w:rPr>
      <w:rFonts w:ascii="Times New Roman" w:hAnsi="Times New Roman" w:eastAsia="方正小标宋_GBK" w:cs="Times New Roman (正文 CS 字体)"/>
      <w:sz w:val="44"/>
      <w:szCs w:val="44"/>
    </w:rPr>
  </w:style>
  <w:style w:type="paragraph" w:customStyle="1" w:styleId="19">
    <w:name w:val="公文小标题"/>
    <w:basedOn w:val="1"/>
    <w:qFormat/>
    <w:uiPriority w:val="0"/>
    <w:pPr>
      <w:spacing w:line="580" w:lineRule="exact"/>
      <w:jc w:val="center"/>
    </w:pPr>
    <w:rPr>
      <w:rFonts w:ascii="Times New Roman" w:hAnsi="Times New Roman" w:eastAsia="方正小标宋_GBK" w:cs="Times New Roman (正文 CS 字体)"/>
      <w:sz w:val="32"/>
      <w:szCs w:val="32"/>
    </w:rPr>
  </w:style>
  <w:style w:type="paragraph" w:customStyle="1" w:styleId="20">
    <w:name w:val="公文一级标题"/>
    <w:basedOn w:val="1"/>
    <w:qFormat/>
    <w:uiPriority w:val="0"/>
    <w:pPr>
      <w:tabs>
        <w:tab w:val="left" w:pos="7290"/>
      </w:tabs>
      <w:adjustRightInd w:val="0"/>
      <w:snapToGrid w:val="0"/>
      <w:spacing w:line="580" w:lineRule="exact"/>
      <w:ind w:firstLine="640" w:firstLineChars="200"/>
    </w:pPr>
    <w:rPr>
      <w:rFonts w:ascii="方正黑体_GBK" w:hAnsi="方正黑体_GBK" w:eastAsia="方正黑体_GBK" w:cs="方正黑体_GBK"/>
      <w:sz w:val="32"/>
      <w:szCs w:val="24"/>
    </w:rPr>
  </w:style>
  <w:style w:type="paragraph" w:customStyle="1" w:styleId="21">
    <w:name w:val="公文二级标题"/>
    <w:basedOn w:val="1"/>
    <w:qFormat/>
    <w:uiPriority w:val="0"/>
    <w:pPr>
      <w:adjustRightInd w:val="0"/>
      <w:spacing w:line="580" w:lineRule="exact"/>
      <w:ind w:firstLine="640" w:firstLineChars="200"/>
      <w:outlineLvl w:val="1"/>
    </w:pPr>
    <w:rPr>
      <w:rFonts w:ascii="方正楷体_GBK" w:hAnsi="方正楷体_GBK" w:eastAsia="方正楷体_GBK" w:cs="方正楷体_GBK"/>
      <w:sz w:val="32"/>
      <w:szCs w:val="24"/>
    </w:rPr>
  </w:style>
  <w:style w:type="paragraph" w:customStyle="1" w:styleId="22">
    <w:name w:val="公文正文"/>
    <w:basedOn w:val="1"/>
    <w:qFormat/>
    <w:uiPriority w:val="0"/>
    <w:pPr>
      <w:widowControl/>
      <w:ind w:firstLine="640" w:firstLineChars="200"/>
    </w:pPr>
    <w:rPr>
      <w:rFonts w:ascii="Times New Roman" w:hAnsi="Times New Roman" w:eastAsia="方正仿宋_GBK" w:cs="Times New Roman (正文 CS 字体)"/>
      <w:sz w:val="32"/>
      <w:szCs w:val="24"/>
    </w:rPr>
  </w:style>
  <w:style w:type="character" w:customStyle="1" w:styleId="23">
    <w:name w:val="标题 1 字符"/>
    <w:basedOn w:val="16"/>
    <w:link w:val="3"/>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16"/>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16"/>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16"/>
    <w:link w:val="6"/>
    <w:semiHidden/>
    <w:uiPriority w:val="9"/>
    <w:rPr>
      <w:rFonts w:cstheme="majorBidi"/>
      <w:color w:val="104862" w:themeColor="accent1" w:themeShade="BF"/>
      <w:sz w:val="28"/>
      <w:szCs w:val="28"/>
    </w:rPr>
  </w:style>
  <w:style w:type="character" w:customStyle="1" w:styleId="27">
    <w:name w:val="标题 5 字符"/>
    <w:basedOn w:val="16"/>
    <w:link w:val="7"/>
    <w:semiHidden/>
    <w:qFormat/>
    <w:uiPriority w:val="9"/>
    <w:rPr>
      <w:rFonts w:cstheme="majorBidi"/>
      <w:color w:val="104862" w:themeColor="accent1" w:themeShade="BF"/>
      <w:sz w:val="24"/>
      <w:szCs w:val="24"/>
    </w:rPr>
  </w:style>
  <w:style w:type="character" w:customStyle="1" w:styleId="28">
    <w:name w:val="标题 6 字符"/>
    <w:basedOn w:val="16"/>
    <w:link w:val="8"/>
    <w:semiHidden/>
    <w:qFormat/>
    <w:uiPriority w:val="9"/>
    <w:rPr>
      <w:rFonts w:cstheme="majorBidi"/>
      <w:b/>
      <w:bCs/>
      <w:color w:val="104862" w:themeColor="accent1" w:themeShade="BF"/>
    </w:rPr>
  </w:style>
  <w:style w:type="character" w:customStyle="1" w:styleId="29">
    <w:name w:val="标题 7 字符"/>
    <w:basedOn w:val="16"/>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6"/>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6"/>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6"/>
    <w:link w:val="15"/>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6"/>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6"/>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rPr>
      <w:rFonts w:asciiTheme="minorHAnsi" w:hAnsiTheme="minorHAnsi" w:eastAsiaTheme="minorEastAsia" w:cstheme="minorBidi"/>
    </w:rPr>
  </w:style>
  <w:style w:type="character" w:customStyle="1" w:styleId="37">
    <w:name w:val="Intense Emphasis"/>
    <w:basedOn w:val="16"/>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rPr>
  </w:style>
  <w:style w:type="character" w:customStyle="1" w:styleId="39">
    <w:name w:val="明显引用 字符"/>
    <w:basedOn w:val="16"/>
    <w:link w:val="38"/>
    <w:qFormat/>
    <w:uiPriority w:val="30"/>
    <w:rPr>
      <w:i/>
      <w:iCs/>
      <w:color w:val="104862" w:themeColor="accent1" w:themeShade="BF"/>
    </w:rPr>
  </w:style>
  <w:style w:type="character" w:customStyle="1" w:styleId="40">
    <w:name w:val="Intense Reference"/>
    <w:basedOn w:val="16"/>
    <w:qFormat/>
    <w:uiPriority w:val="32"/>
    <w:rPr>
      <w:b/>
      <w:bCs/>
      <w:smallCaps/>
      <w:color w:val="104862" w:themeColor="accent1" w:themeShade="BF"/>
      <w:spacing w:val="5"/>
    </w:rPr>
  </w:style>
  <w:style w:type="character" w:customStyle="1" w:styleId="41">
    <w:name w:val="页眉 字符"/>
    <w:basedOn w:val="16"/>
    <w:link w:val="13"/>
    <w:qFormat/>
    <w:uiPriority w:val="99"/>
    <w:rPr>
      <w:sz w:val="18"/>
      <w:szCs w:val="18"/>
    </w:rPr>
  </w:style>
  <w:style w:type="character" w:customStyle="1" w:styleId="42">
    <w:name w:val="页脚 字符"/>
    <w:basedOn w:val="16"/>
    <w:link w:val="1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480</Words>
  <Characters>2741</Characters>
  <Lines>22</Lines>
  <Paragraphs>6</Paragraphs>
  <TotalTime>3</TotalTime>
  <ScaleCrop>false</ScaleCrop>
  <LinksUpToDate>false</LinksUpToDate>
  <CharactersWithSpaces>3215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2025-04-30T13:28:00Z</dcterms:created>
  <dc:creator>吴海佳</dc:creator>
  <cp:lastModifiedBy>姜私雨</cp:lastModifiedBy>
  <dcterms:modified xsi:type="dcterms:W3CDTF">2025-04-30T08:30:52Z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