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7301" t="0" r="8845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98044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spAutoFit/>
        </wps:bodyPr>
      </wps:wsp>
    </a:graphicData>
  </a:graphic>
</wp:e2oholder>
</file>