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E6F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2025年无线电管理一体化平台质保及运维</w:t>
      </w:r>
    </w:p>
    <w:p w14:paraId="75E88173"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结果公示</w:t>
      </w:r>
    </w:p>
    <w:p w14:paraId="581687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一、项目号：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PG-WXDZ2025-016</w:t>
      </w:r>
    </w:p>
    <w:p w14:paraId="12DA37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2025年无线电管理一体化平台质保及运维</w:t>
      </w:r>
    </w:p>
    <w:p w14:paraId="70A4BE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三、采购方式：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竞争性磋商</w:t>
      </w:r>
    </w:p>
    <w:p w14:paraId="1D7844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四、评审日期：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2025年11月3日</w:t>
      </w:r>
    </w:p>
    <w:p w14:paraId="2937381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五、公示日期：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2025年11月4日</w:t>
      </w:r>
      <w:bookmarkStart w:id="0" w:name="_GoBack"/>
      <w:bookmarkEnd w:id="0"/>
    </w:p>
    <w:p w14:paraId="6496246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六、成交结果</w:t>
      </w:r>
    </w:p>
    <w:tbl>
      <w:tblPr>
        <w:tblStyle w:val="7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5"/>
        <w:gridCol w:w="2668"/>
        <w:gridCol w:w="2615"/>
      </w:tblGrid>
      <w:tr w14:paraId="57DB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955" w:type="dxa"/>
            <w:vAlign w:val="center"/>
          </w:tcPr>
          <w:p w14:paraId="30A306F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68" w:type="dxa"/>
            <w:vAlign w:val="center"/>
          </w:tcPr>
          <w:p w14:paraId="0C218DC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成交金额（元）</w:t>
            </w:r>
          </w:p>
        </w:tc>
        <w:tc>
          <w:tcPr>
            <w:tcW w:w="2615" w:type="dxa"/>
            <w:vAlign w:val="center"/>
          </w:tcPr>
          <w:p w14:paraId="58796A5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成交供应商</w:t>
            </w:r>
          </w:p>
        </w:tc>
      </w:tr>
      <w:tr w14:paraId="080F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3955" w:type="dxa"/>
            <w:vAlign w:val="center"/>
          </w:tcPr>
          <w:p w14:paraId="06E8548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2025年无线电管理一体化平台质保及运维</w:t>
            </w:r>
          </w:p>
        </w:tc>
        <w:tc>
          <w:tcPr>
            <w:tcW w:w="2668" w:type="dxa"/>
            <w:vAlign w:val="center"/>
          </w:tcPr>
          <w:p w14:paraId="0AE17A6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245000.00</w:t>
            </w:r>
          </w:p>
        </w:tc>
        <w:tc>
          <w:tcPr>
            <w:tcW w:w="2615" w:type="dxa"/>
            <w:vAlign w:val="center"/>
          </w:tcPr>
          <w:p w14:paraId="5E0117D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成渝（成都）信息通信研究院有限公司</w:t>
            </w:r>
          </w:p>
        </w:tc>
      </w:tr>
    </w:tbl>
    <w:p w14:paraId="252D2EF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七、评审得分表</w:t>
      </w:r>
    </w:p>
    <w:tbl>
      <w:tblPr>
        <w:tblStyle w:val="7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1176"/>
        <w:gridCol w:w="1453"/>
        <w:gridCol w:w="1393"/>
        <w:gridCol w:w="1113"/>
        <w:gridCol w:w="933"/>
      </w:tblGrid>
      <w:tr w14:paraId="595A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148" w:type="dxa"/>
            <w:vAlign w:val="center"/>
          </w:tcPr>
          <w:p w14:paraId="0BB3785A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176" w:type="dxa"/>
            <w:vAlign w:val="center"/>
          </w:tcPr>
          <w:p w14:paraId="3A738414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报价得分</w:t>
            </w:r>
          </w:p>
        </w:tc>
        <w:tc>
          <w:tcPr>
            <w:tcW w:w="1453" w:type="dxa"/>
            <w:vAlign w:val="center"/>
          </w:tcPr>
          <w:p w14:paraId="56FA7157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技术总得分</w:t>
            </w:r>
          </w:p>
        </w:tc>
        <w:tc>
          <w:tcPr>
            <w:tcW w:w="1393" w:type="dxa"/>
            <w:vAlign w:val="center"/>
          </w:tcPr>
          <w:p w14:paraId="415F3A35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商务总得分</w:t>
            </w:r>
          </w:p>
        </w:tc>
        <w:tc>
          <w:tcPr>
            <w:tcW w:w="1113" w:type="dxa"/>
            <w:vAlign w:val="center"/>
          </w:tcPr>
          <w:p w14:paraId="07A81219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933" w:type="dxa"/>
            <w:vAlign w:val="center"/>
          </w:tcPr>
          <w:p w14:paraId="6F348D2F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</w:tr>
      <w:tr w14:paraId="1D4D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148" w:type="dxa"/>
            <w:shd w:val="clear" w:color="auto" w:fill="auto"/>
            <w:vAlign w:val="center"/>
          </w:tcPr>
          <w:p w14:paraId="539E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成渝（成都）信息通信研究院有限公司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092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18.32 </w:t>
            </w:r>
          </w:p>
        </w:tc>
        <w:tc>
          <w:tcPr>
            <w:tcW w:w="1453" w:type="dxa"/>
            <w:vAlign w:val="center"/>
          </w:tcPr>
          <w:p w14:paraId="2A2C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393" w:type="dxa"/>
            <w:vAlign w:val="center"/>
          </w:tcPr>
          <w:p w14:paraId="6AB9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E14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90.32 </w:t>
            </w:r>
          </w:p>
        </w:tc>
        <w:tc>
          <w:tcPr>
            <w:tcW w:w="933" w:type="dxa"/>
            <w:vAlign w:val="center"/>
          </w:tcPr>
          <w:p w14:paraId="6D0B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5D9E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48" w:type="dxa"/>
            <w:shd w:val="clear" w:color="auto" w:fill="auto"/>
            <w:vAlign w:val="center"/>
          </w:tcPr>
          <w:p w14:paraId="2DF7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北京新洲基业科技发展有限公司</w:t>
            </w:r>
          </w:p>
        </w:tc>
        <w:tc>
          <w:tcPr>
            <w:tcW w:w="1176" w:type="dxa"/>
            <w:vAlign w:val="center"/>
          </w:tcPr>
          <w:p w14:paraId="4AE2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453" w:type="dxa"/>
            <w:vAlign w:val="center"/>
          </w:tcPr>
          <w:p w14:paraId="381F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60.33 </w:t>
            </w:r>
          </w:p>
        </w:tc>
        <w:tc>
          <w:tcPr>
            <w:tcW w:w="1393" w:type="dxa"/>
            <w:vAlign w:val="center"/>
          </w:tcPr>
          <w:p w14:paraId="39D3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13" w:type="dxa"/>
            <w:vAlign w:val="center"/>
          </w:tcPr>
          <w:p w14:paraId="7AE9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F4B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2C6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148" w:type="dxa"/>
            <w:shd w:val="clear" w:color="auto" w:fill="auto"/>
            <w:vAlign w:val="center"/>
          </w:tcPr>
          <w:p w14:paraId="7A0F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成都华日通讯技术股份有限公司</w:t>
            </w:r>
          </w:p>
        </w:tc>
        <w:tc>
          <w:tcPr>
            <w:tcW w:w="1176" w:type="dxa"/>
            <w:vAlign w:val="center"/>
          </w:tcPr>
          <w:p w14:paraId="1D03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15.48 </w:t>
            </w:r>
          </w:p>
        </w:tc>
        <w:tc>
          <w:tcPr>
            <w:tcW w:w="1453" w:type="dxa"/>
            <w:vAlign w:val="center"/>
          </w:tcPr>
          <w:p w14:paraId="122A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393" w:type="dxa"/>
            <w:vAlign w:val="center"/>
          </w:tcPr>
          <w:p w14:paraId="3B0D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113" w:type="dxa"/>
            <w:vAlign w:val="center"/>
          </w:tcPr>
          <w:p w14:paraId="5D01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79.48 </w:t>
            </w:r>
          </w:p>
        </w:tc>
        <w:tc>
          <w:tcPr>
            <w:tcW w:w="933" w:type="dxa"/>
            <w:vAlign w:val="center"/>
          </w:tcPr>
          <w:p w14:paraId="4157631F"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256A23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八、磋商小组成员名单</w:t>
      </w:r>
    </w:p>
    <w:p w14:paraId="7474643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张寓、王帮千、彭浣嘉（采购人代表）</w:t>
      </w:r>
    </w:p>
    <w:p w14:paraId="383121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九、其他事项</w:t>
      </w:r>
    </w:p>
    <w:p w14:paraId="7A25BE4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本项目公告期1个工作日</w:t>
      </w:r>
    </w:p>
    <w:p w14:paraId="1A72F32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十、联系人</w:t>
      </w:r>
    </w:p>
    <w:p w14:paraId="42BE020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（一）采购人：重庆市无线电监测站</w:t>
      </w:r>
    </w:p>
    <w:p w14:paraId="5F3E65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联系人：罗老师</w:t>
      </w:r>
    </w:p>
    <w:p w14:paraId="077016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电  话：</w:t>
      </w:r>
      <w:r>
        <w:rPr>
          <w:rFonts w:hint="eastAsia" w:ascii="宋体" w:hAnsi="宋体" w:cs="宋体"/>
          <w:sz w:val="24"/>
          <w:szCs w:val="24"/>
        </w:rPr>
        <w:t>023-67710873</w:t>
      </w:r>
    </w:p>
    <w:p w14:paraId="1C36A92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地  址：重庆市江北区兴隆路26号数码大厦16楼</w:t>
      </w:r>
    </w:p>
    <w:p w14:paraId="4C168F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（二）采购代理机构：攀钢集团工科工程咨询有限公司</w:t>
      </w:r>
    </w:p>
    <w:p w14:paraId="50728C9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联系人：曾老师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42776E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电  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18323356014</w:t>
      </w:r>
    </w:p>
    <w:p w14:paraId="2FC993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地  址：重庆市渝北区力帆时代2幢9-2</w:t>
      </w:r>
    </w:p>
    <w:p w14:paraId="1DDCFAFD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GVmMjM3Y2RkMGQ4NjczOWM1NGM4ZTIwNTZkODUifQ=="/>
  </w:docVars>
  <w:rsids>
    <w:rsidRoot w:val="00000000"/>
    <w:rsid w:val="01534CA2"/>
    <w:rsid w:val="03EE0986"/>
    <w:rsid w:val="04C13CDE"/>
    <w:rsid w:val="061B2DB4"/>
    <w:rsid w:val="07F41655"/>
    <w:rsid w:val="0A21716A"/>
    <w:rsid w:val="13C17EEE"/>
    <w:rsid w:val="1AB05D2A"/>
    <w:rsid w:val="24286365"/>
    <w:rsid w:val="244708C6"/>
    <w:rsid w:val="247E3479"/>
    <w:rsid w:val="29BB0C23"/>
    <w:rsid w:val="2A036090"/>
    <w:rsid w:val="314F3301"/>
    <w:rsid w:val="31802147"/>
    <w:rsid w:val="36F53CAB"/>
    <w:rsid w:val="3B976310"/>
    <w:rsid w:val="3C027F5B"/>
    <w:rsid w:val="4016544D"/>
    <w:rsid w:val="41BA5036"/>
    <w:rsid w:val="42A523B5"/>
    <w:rsid w:val="476E6BCC"/>
    <w:rsid w:val="4E886F70"/>
    <w:rsid w:val="503B11B7"/>
    <w:rsid w:val="514A0D02"/>
    <w:rsid w:val="515F36CF"/>
    <w:rsid w:val="522E21DD"/>
    <w:rsid w:val="52836FC1"/>
    <w:rsid w:val="554659D6"/>
    <w:rsid w:val="5A5B487D"/>
    <w:rsid w:val="5A610E78"/>
    <w:rsid w:val="5B002E2E"/>
    <w:rsid w:val="61372C37"/>
    <w:rsid w:val="63A92E44"/>
    <w:rsid w:val="64C64AE4"/>
    <w:rsid w:val="660D1F38"/>
    <w:rsid w:val="67FD704A"/>
    <w:rsid w:val="6817628E"/>
    <w:rsid w:val="6A6D4487"/>
    <w:rsid w:val="6BE348B6"/>
    <w:rsid w:val="6FA920DD"/>
    <w:rsid w:val="6FCA5ADF"/>
    <w:rsid w:val="704C0A9F"/>
    <w:rsid w:val="74826534"/>
    <w:rsid w:val="765E04D5"/>
    <w:rsid w:val="768437AC"/>
    <w:rsid w:val="77793149"/>
    <w:rsid w:val="7C5E74A8"/>
    <w:rsid w:val="7DE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仿宋_GB2312" w:eastAsia="仿宋_GB2312"/>
      <w:kern w:val="2"/>
      <w:sz w:val="32"/>
    </w:rPr>
  </w:style>
  <w:style w:type="paragraph" w:styleId="3">
    <w:name w:val="index 7"/>
    <w:basedOn w:val="1"/>
    <w:next w:val="1"/>
    <w:autoRedefine/>
    <w:qFormat/>
    <w:uiPriority w:val="0"/>
    <w:pPr>
      <w:ind w:left="252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496</Characters>
  <Lines>0</Lines>
  <Paragraphs>0</Paragraphs>
  <TotalTime>0</TotalTime>
  <ScaleCrop>false</ScaleCrop>
  <LinksUpToDate>false</LinksUpToDate>
  <CharactersWithSpaces>519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2023-09-04T03:51:00Z</dcterms:created>
  <dc:creator>韩聃</dc:creator>
  <cp:lastModifiedBy>何咏成</cp:lastModifiedBy>
  <dcterms:modified xsi:type="dcterms:W3CDTF">2025-11-04T01:22:47Z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E642704133484F8081AD50E5D9DFDC7E_13</vt:lpwstr>
  </property>
  <property fmtid="{D5CDD505-2E9C-101B-9397-08002B2CF9AE}" pid="4" name="KSOTemplateDocerSaveRecord">
    <vt:lpwstr>eyJoZGlkIjoiMjkyNjJiMDdhMzY5MTVjNzNjNGExZjIyOTVmNTMyOTQiLCJ1c2VySWQiOiIyODIxODQ3MTEifQ==</vt:lpwstr>
  </property>
</Properties>
</file>