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07431B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07431B">
        <w:rPr>
          <w:rFonts w:asciiTheme="majorEastAsia" w:eastAsiaTheme="majorEastAsia" w:hAnsiTheme="majorEastAsia" w:hint="eastAsia"/>
          <w:color w:val="333333"/>
          <w:sz w:val="36"/>
          <w:szCs w:val="36"/>
        </w:rPr>
        <w:t>智能终端企业管理人才培训政府采购项目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07431B" w:rsidRPr="0007431B">
        <w:rPr>
          <w:rFonts w:asciiTheme="majorEastAsia" w:eastAsiaTheme="majorEastAsia" w:hAnsiTheme="majorEastAsia"/>
          <w:b/>
          <w:color w:val="333333"/>
          <w:szCs w:val="21"/>
        </w:rPr>
        <w:t>CQCBJQ2207-225</w:t>
      </w:r>
    </w:p>
    <w:p w:rsidR="007B2799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07431B" w:rsidRPr="0007431B">
        <w:rPr>
          <w:rFonts w:asciiTheme="majorEastAsia" w:eastAsiaTheme="majorEastAsia" w:hAnsiTheme="majorEastAsia" w:hint="eastAsia"/>
          <w:b/>
          <w:color w:val="333333"/>
          <w:szCs w:val="21"/>
        </w:rPr>
        <w:t>智能终端企业管理人才培训政府采购项目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07431B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07431B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701"/>
        <w:gridCol w:w="3261"/>
      </w:tblGrid>
      <w:tr w:rsidR="00CD6087" w:rsidTr="00061AA6">
        <w:trPr>
          <w:trHeight w:val="276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061AA6">
        <w:trPr>
          <w:trHeight w:val="533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07431B" w:rsidP="00AB426C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07431B">
              <w:rPr>
                <w:rFonts w:asciiTheme="majorEastAsia" w:hAnsiTheme="majorEastAsia" w:hint="eastAsia"/>
                <w:color w:val="333333"/>
                <w:szCs w:val="21"/>
              </w:rPr>
              <w:t>智能终端企业管理人才培训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07431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07431B">
              <w:rPr>
                <w:rFonts w:asciiTheme="majorEastAsia" w:hAnsiTheme="majorEastAsia"/>
                <w:color w:val="333333"/>
                <w:szCs w:val="21"/>
              </w:rPr>
              <w:t>49225.00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07431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07431B">
              <w:rPr>
                <w:rFonts w:asciiTheme="majorEastAsia" w:hAnsiTheme="majorEastAsia" w:hint="eastAsia"/>
                <w:color w:val="333333"/>
                <w:szCs w:val="21"/>
              </w:rPr>
              <w:t>重庆信息通信研究院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CD6087" w:rsidRDefault="0007431B" w:rsidP="00322E1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门华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蒲春森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潘芹华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07431B" w:rsidRPr="0007431B">
        <w:rPr>
          <w:rFonts w:asciiTheme="majorEastAsia" w:eastAsiaTheme="majorEastAsia" w:hAnsiTheme="majorEastAsia" w:hint="eastAsia"/>
          <w:color w:val="333333"/>
          <w:szCs w:val="21"/>
        </w:rPr>
        <w:t>刘老师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07431B" w:rsidRPr="0007431B">
        <w:rPr>
          <w:rFonts w:asciiTheme="majorEastAsia" w:eastAsiaTheme="majorEastAsia" w:hAnsiTheme="majorEastAsia"/>
          <w:color w:val="333333"/>
          <w:szCs w:val="21"/>
        </w:rPr>
        <w:t>63895594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13" w:rsidRDefault="00E20D13" w:rsidP="001D3D60">
      <w:r>
        <w:separator/>
      </w:r>
    </w:p>
  </w:endnote>
  <w:endnote w:type="continuationSeparator" w:id="1">
    <w:p w:rsidR="00E20D13" w:rsidRDefault="00E20D13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13" w:rsidRDefault="00E20D13" w:rsidP="001D3D60">
      <w:r>
        <w:separator/>
      </w:r>
    </w:p>
  </w:footnote>
  <w:footnote w:type="continuationSeparator" w:id="1">
    <w:p w:rsidR="00E20D13" w:rsidRDefault="00E20D13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05A43"/>
    <w:rsid w:val="000119BC"/>
    <w:rsid w:val="000551E5"/>
    <w:rsid w:val="00055EFD"/>
    <w:rsid w:val="00061AA6"/>
    <w:rsid w:val="0007431B"/>
    <w:rsid w:val="0009216D"/>
    <w:rsid w:val="000E0F5D"/>
    <w:rsid w:val="00106AE1"/>
    <w:rsid w:val="00141565"/>
    <w:rsid w:val="0014290D"/>
    <w:rsid w:val="001455CB"/>
    <w:rsid w:val="001523E9"/>
    <w:rsid w:val="00153732"/>
    <w:rsid w:val="00156097"/>
    <w:rsid w:val="00156AA3"/>
    <w:rsid w:val="00166793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514A0"/>
    <w:rsid w:val="0025451E"/>
    <w:rsid w:val="00254D38"/>
    <w:rsid w:val="00287671"/>
    <w:rsid w:val="002C1B2B"/>
    <w:rsid w:val="002D4CB9"/>
    <w:rsid w:val="002F45CE"/>
    <w:rsid w:val="00305CAE"/>
    <w:rsid w:val="00317D0E"/>
    <w:rsid w:val="00322E1B"/>
    <w:rsid w:val="00362F6A"/>
    <w:rsid w:val="003820E6"/>
    <w:rsid w:val="003958C6"/>
    <w:rsid w:val="003A1F4B"/>
    <w:rsid w:val="003D2B37"/>
    <w:rsid w:val="003E037A"/>
    <w:rsid w:val="0041419D"/>
    <w:rsid w:val="004157C9"/>
    <w:rsid w:val="00423EEA"/>
    <w:rsid w:val="00431107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11BFC"/>
    <w:rsid w:val="00832AB4"/>
    <w:rsid w:val="0084120C"/>
    <w:rsid w:val="008613A7"/>
    <w:rsid w:val="00867DA9"/>
    <w:rsid w:val="008A0D4F"/>
    <w:rsid w:val="008A6F10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20D13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66</cp:revision>
  <dcterms:created xsi:type="dcterms:W3CDTF">2017-03-14T01:58:00Z</dcterms:created>
  <dcterms:modified xsi:type="dcterms:W3CDTF">2022-08-08T07:59:00Z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