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adjustRightInd w:val="0"/>
        <w:snapToGrid w:val="0"/>
        <w:spacing w:line="0" w:lineRule="atLeast"/>
        <w:rPr>
          <w:rFonts w:eastAsia="方正黑体_GBK"/>
          <w:sz w:val="32"/>
          <w:szCs w:val="20"/>
        </w:rPr>
      </w:pPr>
      <w:bookmarkStart w:id="0" w:name="_GoBack"/>
      <w:bookmarkEnd w:id="0"/>
      <w:r>
        <w:rPr>
          <w:rFonts w:eastAsia="方正黑体_GBK"/>
          <w:sz w:val="32"/>
          <w:szCs w:val="20"/>
        </w:rPr>
        <w:t>附件</w:t>
      </w:r>
    </w:p>
    <w:p>
      <w:pPr>
        <w:suppressAutoHyphens w:val="0"/>
        <w:spacing w:line="580" w:lineRule="exact"/>
        <w:rPr>
          <w:rFonts w:eastAsia="方正小标宋_GBK"/>
          <w:sz w:val="44"/>
          <w:szCs w:val="44"/>
        </w:rPr>
      </w:pPr>
    </w:p>
    <w:p>
      <w:pPr>
        <w:suppressAutoHyphens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“巴渝工匠”杯重庆市第四届数字技能竞赛</w:t>
      </w:r>
    </w:p>
    <w:p>
      <w:pPr>
        <w:suppressAutoHyphens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获奖名单</w:t>
      </w:r>
    </w:p>
    <w:p>
      <w:pPr>
        <w:suppressAutoHyphens w:val="0"/>
        <w:adjustRightInd w:val="0"/>
        <w:snapToGrid w:val="0"/>
        <w:spacing w:line="538" w:lineRule="atLeast"/>
        <w:jc w:val="center"/>
        <w:rPr>
          <w:rFonts w:eastAsia="方正小标宋_GBK"/>
          <w:sz w:val="44"/>
          <w:szCs w:val="44"/>
        </w:rPr>
      </w:pP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</w:t>
      </w:r>
      <w:r>
        <w:rPr>
          <w:rFonts w:hint="eastAsia" w:eastAsia="方正黑体_GBK"/>
          <w:sz w:val="32"/>
          <w:szCs w:val="32"/>
        </w:rPr>
        <w:t>计算机及外部设备装配调试员赛项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</w:t>
      </w:r>
      <w:r>
        <w:rPr>
          <w:rFonts w:hint="eastAsia" w:eastAsia="方正楷体_GBK"/>
          <w:sz w:val="32"/>
          <w:szCs w:val="32"/>
        </w:rPr>
        <w:t>学生组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1.一等奖（1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熊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 xml:space="preserve">健 </w:t>
      </w:r>
      <w:r>
        <w:rPr>
          <w:rFonts w:eastAsia="方正仿宋_GBK"/>
          <w:sz w:val="32"/>
          <w:szCs w:val="32"/>
        </w:rPr>
        <w:t xml:space="preserve">           </w:t>
      </w:r>
      <w:r>
        <w:rPr>
          <w:rFonts w:hint="eastAsia" w:eastAsia="方正仿宋_GBK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3520" w:firstLineChars="1100"/>
      </w:pP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朱  玲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2.二等奖（2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俊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重庆商务职业学院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eastAsia="仿宋_GB2312"/>
          <w:sz w:val="32"/>
          <w:szCs w:val="20"/>
        </w:rPr>
      </w:pP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吴雪娇</w:t>
      </w:r>
      <w:r>
        <w:rPr>
          <w:rFonts w:eastAsia="仿宋_GB2312"/>
          <w:sz w:val="32"/>
          <w:szCs w:val="20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骏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重庆三峡职业学院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eastAsia="仿宋_GB2312"/>
          <w:sz w:val="32"/>
          <w:szCs w:val="20"/>
        </w:rPr>
      </w:pP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孙宏伟</w:t>
      </w:r>
      <w:r>
        <w:rPr>
          <w:rFonts w:eastAsia="仿宋_GB2312"/>
          <w:sz w:val="32"/>
          <w:szCs w:val="20"/>
        </w:rPr>
        <w:t xml:space="preserve"> 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3.</w:t>
      </w:r>
      <w:r>
        <w:rPr>
          <w:rFonts w:hint="eastAsia" w:eastAsia="方正仿宋_GBK"/>
          <w:sz w:val="32"/>
          <w:szCs w:val="20"/>
        </w:rPr>
        <w:t>三</w:t>
      </w:r>
      <w:r>
        <w:rPr>
          <w:rFonts w:eastAsia="方正仿宋_GBK"/>
          <w:sz w:val="32"/>
          <w:szCs w:val="20"/>
        </w:rPr>
        <w:t>等奖（3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廖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敏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eastAsia="仿宋_GB2312"/>
          <w:sz w:val="32"/>
          <w:szCs w:val="20"/>
        </w:rPr>
      </w:pP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王祖玲</w:t>
      </w:r>
      <w:r>
        <w:rPr>
          <w:rFonts w:eastAsia="仿宋_GB2312"/>
          <w:sz w:val="32"/>
          <w:szCs w:val="20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顺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eastAsia="仿宋_GB2312"/>
          <w:sz w:val="32"/>
          <w:szCs w:val="20"/>
        </w:rPr>
      </w:pP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代雪玲</w:t>
      </w:r>
      <w:r>
        <w:rPr>
          <w:rFonts w:eastAsia="仿宋_GB2312"/>
          <w:sz w:val="32"/>
          <w:szCs w:val="20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罗俊财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重庆市轻工业学校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eastAsia="仿宋_GB2312"/>
          <w:sz w:val="32"/>
          <w:szCs w:val="20"/>
        </w:rPr>
      </w:pP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赵久伟</w:t>
      </w:r>
      <w:r>
        <w:rPr>
          <w:rFonts w:eastAsia="仿宋_GB2312"/>
          <w:sz w:val="32"/>
          <w:szCs w:val="20"/>
        </w:rPr>
        <w:t xml:space="preserve"> 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4.</w:t>
      </w:r>
      <w:r>
        <w:rPr>
          <w:rFonts w:hint="eastAsia" w:eastAsia="方正仿宋_GBK"/>
          <w:sz w:val="32"/>
          <w:szCs w:val="20"/>
        </w:rPr>
        <w:t>优胜</w:t>
      </w:r>
      <w:r>
        <w:rPr>
          <w:rFonts w:eastAsia="方正仿宋_GBK"/>
          <w:sz w:val="32"/>
          <w:szCs w:val="20"/>
        </w:rPr>
        <w:t>奖（1</w:t>
      </w:r>
      <w:r>
        <w:rPr>
          <w:rFonts w:hint="eastAsia" w:eastAsia="方正仿宋_GBK"/>
          <w:sz w:val="32"/>
          <w:szCs w:val="20"/>
        </w:rPr>
        <w:t>0人</w:t>
      </w:r>
      <w:r>
        <w:rPr>
          <w:rFonts w:eastAsia="方正仿宋_GBK"/>
          <w:sz w:val="32"/>
          <w:szCs w:val="20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余凌峰            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贺纸杰            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黄新颖            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雷尚毅            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袁顺钦            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余子涵            重庆万州商贸中等专业学校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刘  奇            重庆市轻工业学校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陈启航            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  芮            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李青燃            重庆三峡职业学院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</w:t>
      </w:r>
      <w:r>
        <w:rPr>
          <w:rFonts w:hint="eastAsia" w:eastAsia="方正楷体_GBK"/>
          <w:sz w:val="32"/>
          <w:szCs w:val="32"/>
        </w:rPr>
        <w:t>二</w:t>
      </w:r>
      <w:r>
        <w:rPr>
          <w:rFonts w:eastAsia="方正楷体_GBK"/>
          <w:sz w:val="32"/>
          <w:szCs w:val="32"/>
        </w:rPr>
        <w:t>）</w:t>
      </w:r>
      <w:r>
        <w:rPr>
          <w:rFonts w:hint="eastAsia" w:eastAsia="方正楷体_GBK"/>
          <w:sz w:val="32"/>
          <w:szCs w:val="32"/>
        </w:rPr>
        <w:t>职工组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1.一等奖（1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王永涛 </w:t>
      </w:r>
      <w:r>
        <w:rPr>
          <w:rFonts w:eastAsia="方正仿宋_GBK"/>
          <w:sz w:val="32"/>
          <w:szCs w:val="32"/>
        </w:rPr>
        <w:t xml:space="preserve">           </w:t>
      </w:r>
      <w:r>
        <w:rPr>
          <w:rFonts w:hint="eastAsia" w:eastAsia="方正仿宋_GBK"/>
          <w:sz w:val="32"/>
          <w:szCs w:val="32"/>
        </w:rPr>
        <w:t>重庆安全技术职业学院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2.二等奖（2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吴晓丹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李国刚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3.</w:t>
      </w:r>
      <w:r>
        <w:rPr>
          <w:rFonts w:hint="eastAsia" w:eastAsia="方正仿宋_GBK"/>
          <w:sz w:val="32"/>
          <w:szCs w:val="20"/>
        </w:rPr>
        <w:t>三</w:t>
      </w:r>
      <w:r>
        <w:rPr>
          <w:rFonts w:eastAsia="方正仿宋_GBK"/>
          <w:sz w:val="32"/>
          <w:szCs w:val="20"/>
        </w:rPr>
        <w:t>等奖（3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王国健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张晓庆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重庆市育才职业教育中心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廖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铃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重庆三峡职业学院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4.</w:t>
      </w:r>
      <w:r>
        <w:rPr>
          <w:rFonts w:hint="eastAsia" w:eastAsia="方正仿宋_GBK"/>
          <w:sz w:val="32"/>
          <w:szCs w:val="20"/>
        </w:rPr>
        <w:t>优胜</w:t>
      </w:r>
      <w:r>
        <w:rPr>
          <w:rFonts w:eastAsia="方正仿宋_GBK"/>
          <w:sz w:val="32"/>
          <w:szCs w:val="20"/>
        </w:rPr>
        <w:t>奖（9</w:t>
      </w:r>
      <w:r>
        <w:rPr>
          <w:rFonts w:hint="eastAsia" w:eastAsia="方正仿宋_GBK"/>
          <w:sz w:val="32"/>
          <w:szCs w:val="20"/>
        </w:rPr>
        <w:t>人</w:t>
      </w:r>
      <w:r>
        <w:rPr>
          <w:rFonts w:eastAsia="方正仿宋_GBK"/>
          <w:sz w:val="32"/>
          <w:szCs w:val="20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熊庆淋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重庆三趣科技有限责任公司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胡建英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重庆同镀新教育科技有限公司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陈祚杰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重庆三趣科技有限责任公司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谭金松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重庆万州技师学院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余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倩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重庆玺东科技有限公司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张万元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重庆市璧山职业教育中心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方少甫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强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何承隆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重庆同镀新教育科技有限公司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二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服务机器人应用技术员赛项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王博锦、罗康宁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四川仪表工业学校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夏于琴、陈喜春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李汶豪、周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洋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重庆能源工业技师学院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宗渝顺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田瑞金、唐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凡  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刘  静、赵彭举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杰、李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斌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重庆能源工业技师学院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 xml:space="preserve">华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顺</w:t>
      </w:r>
    </w:p>
    <w:p>
      <w:pPr>
        <w:adjustRightInd w:val="0"/>
        <w:snapToGrid w:val="0"/>
        <w:spacing w:line="552" w:lineRule="atLeast"/>
        <w:ind w:left="3190" w:leftChars="300" w:hanging="2560" w:hangingChars="8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萱、陈秋宇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四川仪表工业学校</w:t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 xml:space="preserve">夏于琴、唐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 xml:space="preserve">菊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赵康宏、谢传烜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hint="eastAsia"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指导教师：</w:t>
      </w:r>
      <w:r>
        <w:rPr>
          <w:rFonts w:hint="eastAsia" w:eastAsia="方正仿宋_GBK"/>
          <w:sz w:val="32"/>
          <w:szCs w:val="32"/>
        </w:rPr>
        <w:t xml:space="preserve">刘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 xml:space="preserve">杰  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4.优胜奖（9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严书浩、黄榆杰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锐、黄鑫林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重庆市璧山职业教育中心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赵国宇、谭旭豪 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艾斯奇、李逍遥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重庆工贸职业技术学院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曾诗杰、陶易梅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董梦洁、陈妍欢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重庆市璧山职业教育中心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傅维庆、田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雪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龚天云、李海平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俊、朱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浩    重庆电子科技职业大学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郑金川、曾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欢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四川仪表工业学校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邓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鑫、王顺昱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重庆能源工业技师学院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廖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丽、杜洪霞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梁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焱、刘玉婧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重庆工贸职业技术学院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刘青兰、黄青碧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重庆市璧山职业教育中心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但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豪、杨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静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4.优胜奖（2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何玫茜、陈俊冶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四川仪表工业学校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曾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卓、蒋雨芯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重庆工程职业技术学院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三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工业机器人系统运维员赛项</w:t>
      </w:r>
    </w:p>
    <w:p>
      <w:pPr>
        <w:numPr>
          <w:ilvl w:val="0"/>
          <w:numId w:val="1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一等奖（1</w:t>
      </w:r>
      <w:r>
        <w:rPr>
          <w:rFonts w:eastAsia="方正楷体_GBK"/>
          <w:sz w:val="32"/>
          <w:szCs w:val="20"/>
        </w:rPr>
        <w:t>组</w:t>
      </w:r>
      <w:r>
        <w:rPr>
          <w:rFonts w:eastAsia="方正楷体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喻功湖、黄一嘉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四川仪表工业学校</w:t>
      </w:r>
    </w:p>
    <w:p>
      <w:pPr>
        <w:pStyle w:val="4"/>
        <w:adjustRightInd w:val="0"/>
        <w:snapToGrid w:val="0"/>
        <w:spacing w:line="552" w:lineRule="atLeast"/>
        <w:rPr>
          <w:rFonts w:ascii="Times New Roman" w:hAnsi="Times New Roman" w:eastAsia="方正仿宋_GBK"/>
          <w:b w:val="0"/>
          <w:color w:val="000000"/>
          <w:sz w:val="32"/>
          <w:szCs w:val="32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 xml:space="preserve">指导教师：李 </w:t>
      </w:r>
      <w:r>
        <w:rPr>
          <w:rFonts w:ascii="Times New Roman" w:hAnsi="Times New Roman" w:eastAsia="方正仿宋_GBK"/>
          <w:b w:val="0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 xml:space="preserve">琦、杨 </w:t>
      </w:r>
      <w:r>
        <w:rPr>
          <w:rFonts w:ascii="Times New Roman" w:hAnsi="Times New Roman" w:eastAsia="方正仿宋_GBK"/>
          <w:b w:val="0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>飞</w:t>
      </w:r>
    </w:p>
    <w:p>
      <w:pPr>
        <w:numPr>
          <w:ilvl w:val="0"/>
          <w:numId w:val="1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二等奖（2</w:t>
      </w:r>
      <w:r>
        <w:rPr>
          <w:rFonts w:eastAsia="方正楷体_GBK"/>
          <w:sz w:val="32"/>
          <w:szCs w:val="20"/>
        </w:rPr>
        <w:t>组</w:t>
      </w:r>
      <w:r>
        <w:rPr>
          <w:rFonts w:eastAsia="方正楷体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夏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宜、杨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静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重庆市机械高级技工学校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（重庆机械技师学院）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代凤龙、李慧慧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重庆市铜梁职业教育中心</w:t>
      </w:r>
    </w:p>
    <w:p>
      <w:pPr>
        <w:numPr>
          <w:ilvl w:val="0"/>
          <w:numId w:val="1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三等奖（3</w:t>
      </w:r>
      <w:r>
        <w:rPr>
          <w:rFonts w:eastAsia="方正楷体_GBK"/>
          <w:sz w:val="32"/>
          <w:szCs w:val="20"/>
        </w:rPr>
        <w:t>组</w:t>
      </w:r>
      <w:r>
        <w:rPr>
          <w:rFonts w:eastAsia="方正楷体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鑫、龙星成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      指导教师：</w:t>
      </w:r>
      <w:r>
        <w:rPr>
          <w:rFonts w:hint="eastAsia" w:eastAsia="方正仿宋_GBK"/>
          <w:sz w:val="32"/>
          <w:szCs w:val="32"/>
        </w:rPr>
        <w:t>黄崇富、胡银全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屈芸巧、周益权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四川仪表工业学校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彭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浪、杨宇巧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重庆市轻工业学校</w:t>
      </w:r>
    </w:p>
    <w:p>
      <w:pPr>
        <w:numPr>
          <w:ilvl w:val="0"/>
          <w:numId w:val="1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优胜奖（9</w:t>
      </w:r>
      <w:r>
        <w:rPr>
          <w:rFonts w:eastAsia="方正楷体_GBK"/>
          <w:sz w:val="32"/>
          <w:szCs w:val="20"/>
        </w:rPr>
        <w:t>组</w:t>
      </w:r>
      <w:r>
        <w:rPr>
          <w:rFonts w:eastAsia="方正楷体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唐明旭、李雨原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重庆城市科技学院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张冬杨、李雨航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吴佳俊、吴宇鑫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重庆硕途智能装备有限公司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吴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冬、杨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欢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熊永发、欧航呈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重庆市铜梁职业教育中心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武营广、彭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爽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重庆市交通职业学校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旺、李海洋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重庆轻工职业学院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聂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远、刘文君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重庆工商学校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方圆胜、周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彬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重庆交通职业学院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计算机软件测试员赛项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42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廖兵权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 重庆电力高等专科学校</w:t>
      </w:r>
    </w:p>
    <w:p>
      <w:pPr>
        <w:pStyle w:val="4"/>
        <w:adjustRightInd w:val="0"/>
        <w:snapToGrid w:val="0"/>
        <w:spacing w:line="552" w:lineRule="atLeast"/>
        <w:rPr>
          <w:rFonts w:ascii="Times New Roman" w:hAnsi="Times New Roman"/>
          <w:b w:val="0"/>
          <w:bCs/>
          <w:color w:val="000000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 xml:space="preserve">    指导教师：蒋黎妮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付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杰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 重庆财经职业学院</w:t>
      </w:r>
    </w:p>
    <w:p>
      <w:pPr>
        <w:pStyle w:val="4"/>
        <w:adjustRightInd w:val="0"/>
        <w:snapToGrid w:val="0"/>
        <w:spacing w:line="552" w:lineRule="atLeast"/>
        <w:rPr>
          <w:rFonts w:ascii="Times New Roman" w:hAnsi="Times New Roman"/>
          <w:b w:val="0"/>
          <w:bCs/>
          <w:color w:val="000000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 xml:space="preserve">    指导教师：李相鹏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杨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烨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 重庆能源职业学院</w:t>
      </w:r>
    </w:p>
    <w:p>
      <w:pPr>
        <w:pStyle w:val="4"/>
        <w:adjustRightInd w:val="0"/>
        <w:snapToGrid w:val="0"/>
        <w:spacing w:line="552" w:lineRule="atLeast"/>
        <w:rPr>
          <w:rFonts w:ascii="Times New Roman" w:hAnsi="Times New Roman"/>
          <w:b w:val="0"/>
          <w:bCs/>
          <w:color w:val="000000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 xml:space="preserve">     指导教师：唐乐睿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3.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三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等奖（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3人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李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科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重庆财经职业学院</w:t>
      </w:r>
    </w:p>
    <w:p>
      <w:pPr>
        <w:pStyle w:val="4"/>
        <w:adjustRightInd w:val="0"/>
        <w:snapToGrid w:val="0"/>
        <w:spacing w:line="552" w:lineRule="atLeast"/>
        <w:rPr>
          <w:rFonts w:ascii="Times New Roman" w:hAnsi="Times New Roman"/>
          <w:b w:val="0"/>
          <w:bCs/>
          <w:color w:val="000000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 xml:space="preserve">     指导教师：龙  颖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田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博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重庆智能工程职业学院</w:t>
      </w:r>
    </w:p>
    <w:p>
      <w:pPr>
        <w:pStyle w:val="4"/>
        <w:adjustRightInd w:val="0"/>
        <w:snapToGrid w:val="0"/>
        <w:spacing w:line="552" w:lineRule="atLeast"/>
        <w:rPr>
          <w:rFonts w:ascii="Times New Roman" w:hAnsi="Times New Roman"/>
          <w:b w:val="0"/>
          <w:bCs/>
          <w:color w:val="000000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 xml:space="preserve">     指导教师：王  爽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赵宏伟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重庆工业职业技术大学</w:t>
      </w:r>
    </w:p>
    <w:p>
      <w:pPr>
        <w:pStyle w:val="4"/>
        <w:adjustRightInd w:val="0"/>
        <w:snapToGrid w:val="0"/>
        <w:spacing w:line="552" w:lineRule="atLeast"/>
        <w:rPr>
          <w:rFonts w:ascii="Times New Roman" w:hAnsi="Times New Roman"/>
          <w:b w:val="0"/>
          <w:bCs/>
          <w:color w:val="000000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</w:rPr>
        <w:t xml:space="preserve">      指导教师：张   峤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3.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8人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>）</w:t>
      </w:r>
    </w:p>
    <w:p>
      <w:pPr>
        <w:pStyle w:val="4"/>
        <w:adjustRightInd w:val="0"/>
        <w:snapToGrid w:val="0"/>
        <w:spacing w:line="552" w:lineRule="atLeast"/>
        <w:ind w:firstLine="640" w:firstLineChars="200"/>
        <w:jc w:val="both"/>
        <w:rPr>
          <w:rFonts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林 </w:t>
      </w:r>
      <w:r>
        <w:rPr>
          <w:rFonts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>静</w:t>
      </w:r>
      <w:r>
        <w:rPr>
          <w:rFonts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    重庆电信职业学院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孙开进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重庆电信职业学院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程靖煜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 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    重庆电力高等专科学校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王杨梅            重庆科技职业学院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龚建涛            重庆工信职业学院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谢妮俐            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游骏杰            重庆市工信职业学院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highlight w:val="yellow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陈雪梅            重庆商务职业学院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42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冉启蕾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盼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冉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仙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重庆市工贸高级技工学校</w:t>
      </w:r>
    </w:p>
    <w:p>
      <w:pPr>
        <w:adjustRightInd w:val="0"/>
        <w:snapToGrid w:val="0"/>
        <w:spacing w:line="552" w:lineRule="atLeast"/>
        <w:ind w:firstLine="1600" w:firstLineChars="5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（重庆工贸技师学院）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三</w:t>
      </w:r>
      <w:r>
        <w:rPr>
          <w:rFonts w:eastAsia="方正仿宋_GBK"/>
          <w:bCs/>
          <w:snapToGrid w:val="0"/>
          <w:kern w:val="0"/>
          <w:sz w:val="32"/>
          <w:szCs w:val="32"/>
        </w:rPr>
        <w:t>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马会丽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吴建城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重庆三峡医药高等专科学校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陈鑫涛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8人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荣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萍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重庆万友人才服务有限公司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吉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>凯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eastAsia="方正仿宋_GBK"/>
          <w:bCs/>
          <w:snapToGrid w:val="0"/>
          <w:kern w:val="0"/>
          <w:sz w:val="32"/>
          <w:szCs w:val="32"/>
        </w:rPr>
        <w:t>重庆市工贸高级技工学校</w:t>
      </w:r>
    </w:p>
    <w:p>
      <w:pPr>
        <w:adjustRightInd w:val="0"/>
        <w:snapToGrid w:val="0"/>
        <w:spacing w:line="552" w:lineRule="atLeast"/>
        <w:ind w:firstLine="3398" w:firstLineChars="1062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（重庆工贸技师学院）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彭陈陈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  上汽通用五菱汽车股份有限公司重庆分</w:t>
      </w:r>
    </w:p>
    <w:p>
      <w:pPr>
        <w:adjustRightInd w:val="0"/>
        <w:snapToGrid w:val="0"/>
        <w:spacing w:line="552" w:lineRule="atLeast"/>
        <w:ind w:firstLine="3379" w:firstLineChars="1056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李春花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eastAsia="方正仿宋_GBK"/>
          <w:bCs/>
          <w:snapToGrid w:val="0"/>
          <w:kern w:val="0"/>
          <w:sz w:val="32"/>
          <w:szCs w:val="32"/>
        </w:rPr>
        <w:t>重庆数字产业职业技术学院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陈应萍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eastAsia="方正仿宋_GBK"/>
          <w:bCs/>
          <w:snapToGrid w:val="0"/>
          <w:kern w:val="0"/>
          <w:sz w:val="32"/>
          <w:szCs w:val="32"/>
        </w:rPr>
        <w:t>重庆数字产业职业技术学院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谭燕锋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eastAsia="方正仿宋_GBK"/>
          <w:bCs/>
          <w:snapToGrid w:val="0"/>
          <w:kern w:val="0"/>
          <w:sz w:val="32"/>
          <w:szCs w:val="32"/>
        </w:rPr>
        <w:t>重庆程馨科技有限公司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highlight w:val="yellow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黄仁亮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eastAsia="方正仿宋_GBK"/>
          <w:bCs/>
          <w:snapToGrid w:val="0"/>
          <w:kern w:val="0"/>
          <w:sz w:val="32"/>
          <w:szCs w:val="32"/>
        </w:rPr>
        <w:t>数创链和（重庆）科技有限公司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五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商务数据分析师赛项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1.第一名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傅  玉、刘  溶   重庆财经职业学院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2.第二名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朱思蓓、庹永红   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3.第三名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张清雨、刘光鑫   重庆城市职业学院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4.第四名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王佳辉、刘  鸿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5.第五名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许  广、陈勇军   重庆城市职业学院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6.第六名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张恩顺、张玮东  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7.第七名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蒲静玲、兰俊莹   重庆经贸职业学院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8.第八名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  娜、李若萱   重庆电力高等专科学校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9.第九名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唐桂康、周芷形   重庆公共运输职业学院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1.第一名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蒋  玲           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2.第二名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程  鹏           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3.第三名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宋显广           重庆工信职业学院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六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电子数据取证分析师赛项</w:t>
      </w:r>
    </w:p>
    <w:p>
      <w:pPr>
        <w:suppressAutoHyphens w:val="0"/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叶婷婷、吕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莉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张春阳、路立勋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马亚伟、豆茂飞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曾  莉、刘  平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余军潘、张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鑫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指导教师：赵思雨、王聃黎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蒋世超、郭美棋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指导教师：王占华、陈秀玲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邹翔宇、肖丹丹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重庆电力高等专科学校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指导教师：何远纲、吴永斌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颜文彬、田桂端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重庆市万盛职业教育中心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指导教师：李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杰、温力维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晨、向雯靖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张议仁、杨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果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江俊松、唐嘉豪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重庆公共运输职业学院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舒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欣、袁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欢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重庆三峡职业学院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柯美渝、刘依凝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重庆医药高等专科学校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陈油米、陈冬雪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重庆农业职业学院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王培权、李东洋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重庆农业职业学院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刘星雨、陈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婷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重庆航天职业技术学院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朱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浩、王佳瑶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重庆电信职业学院</w:t>
      </w:r>
    </w:p>
    <w:p>
      <w:pPr>
        <w:suppressAutoHyphens w:val="0"/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朱崇来、黄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倩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陈潇潇、谷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焓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 xml:space="preserve">代宗园、邓朝勇 </w:t>
      </w:r>
      <w:r>
        <w:rPr>
          <w:rFonts w:eastAsia="方正仿宋_GBK"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重庆市工业高级技工学校</w:t>
      </w:r>
    </w:p>
    <w:p>
      <w:pPr>
        <w:suppressAutoHyphens w:val="0"/>
        <w:adjustRightInd w:val="0"/>
        <w:snapToGrid w:val="0"/>
        <w:spacing w:line="552" w:lineRule="atLeast"/>
        <w:ind w:firstLine="3337" w:firstLineChars="1043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（重庆市工业技师学院）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段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萍、马丽宾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黄启义、陈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明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重庆商务职业学院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蒲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东、董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灿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杨洪彦、邓杰尹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国网重庆市电力公司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李雨珂、钱欣丽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重庆公共运输职业学院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钟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涛、刘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恋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吴跃川、罗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重庆公共运输职业学院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勇、张潇予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重庆易智虹云科技有限公司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黄婉露、毛婉怡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重庆骏懋教育科技有限公司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巡、刁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沉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周成诚、缪元明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重庆龙驹网络有限责任公司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飞、宋燕宁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重庆潜阔科技有限公司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七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密码技术应用员赛项</w:t>
      </w:r>
    </w:p>
    <w:p>
      <w:pPr>
        <w:suppressAutoHyphens w:val="0"/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郑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智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吴春毅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周皓雪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胡洋华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指导教师：胡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兵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钟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欢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重庆传媒职业学院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指导教师：丁楠林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胡宇蕊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指导教师：梅青平</w:t>
      </w:r>
      <w:r>
        <w:rPr>
          <w:rFonts w:eastAsia="方正仿宋_GBK"/>
          <w:sz w:val="32"/>
          <w:szCs w:val="32"/>
        </w:rPr>
        <w:tab/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万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浩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重庆能源职业学院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指导教师：张丽艳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4</w:t>
      </w:r>
      <w:r>
        <w:rPr>
          <w:rFonts w:eastAsia="方正仿宋_GBK"/>
          <w:bCs/>
          <w:snapToGrid w:val="0"/>
          <w:kern w:val="0"/>
          <w:sz w:val="32"/>
          <w:szCs w:val="32"/>
        </w:rPr>
        <w:t>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9人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黄昊臣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</w:t>
      </w: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唐梦雪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重庆移通学院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董晓蕊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重庆移通学院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宪思彤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重庆移通学院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黄馨锐          重庆城市科技学院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杨永豪          重庆能源职业学院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朱永涛          重庆邮电大学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李  浩          重庆邮电大学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李菁菁          重庆电力高等专科学校</w:t>
      </w:r>
    </w:p>
    <w:p>
      <w:pPr>
        <w:suppressAutoHyphens w:val="0"/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叶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坤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龙兴旺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重庆电子科技职业大学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屈英明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重庆蓝晶科技有限公司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黄建明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重庆市中开重电检测技术有限公司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勇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重庆传媒职业学院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4</w:t>
      </w:r>
      <w:r>
        <w:rPr>
          <w:rFonts w:eastAsia="方正仿宋_GBK"/>
          <w:bCs/>
          <w:snapToGrid w:val="0"/>
          <w:kern w:val="0"/>
          <w:sz w:val="32"/>
          <w:szCs w:val="32"/>
        </w:rPr>
        <w:t>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10人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周  延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王友国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重庆万雍科技有限公司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胡耀之           重庆蓝晶科技有限公司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郑世林           重庆安巡佳安全技术有限公司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代  号           重庆白帽子科技有限公司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唐悦贸           重庆白帽子科技有限公司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朱禹熹           重庆多旺达信息技术有限公司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王  强           重庆安巡佳安全技术有限公司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陈  诺           重庆氪科洛科技有限公司</w:t>
      </w:r>
    </w:p>
    <w:p>
      <w:pPr>
        <w:suppressAutoHyphens w:val="0"/>
        <w:adjustRightInd w:val="0"/>
        <w:snapToGrid w:val="0"/>
        <w:spacing w:line="552" w:lineRule="atLeast"/>
        <w:ind w:left="640"/>
        <w:rPr>
          <w:rFonts w:eastAsia="方正仿宋_GBK"/>
          <w:bCs/>
          <w:snapToGrid w:val="0"/>
          <w:kern w:val="0"/>
          <w:sz w:val="32"/>
          <w:szCs w:val="32"/>
          <w:highlight w:val="yellow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黄仪玲           重庆氪科洛科技有限公司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八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信息安全测试员赛项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文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宇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 xml:space="preserve">张 </w:t>
      </w:r>
      <w:r>
        <w:rPr>
          <w:rFonts w:eastAsia="方正仿宋_GBK" w:cs="宋体"/>
          <w:sz w:val="32"/>
          <w:szCs w:val="32"/>
        </w:rPr>
        <w:t xml:space="preserve"> </w:t>
      </w:r>
      <w:r>
        <w:rPr>
          <w:rFonts w:hint="eastAsia" w:eastAsia="方正仿宋_GBK" w:cs="宋体"/>
          <w:sz w:val="32"/>
          <w:szCs w:val="32"/>
        </w:rPr>
        <w:t>靖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浩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李金芝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陈春羽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重庆电力高等专科学校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张晓金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伟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指导教师：孙杨高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刘吉坤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重庆市工业高级技工学校</w:t>
      </w:r>
    </w:p>
    <w:p>
      <w:pPr>
        <w:adjustRightInd w:val="0"/>
        <w:snapToGrid w:val="0"/>
        <w:spacing w:line="552" w:lineRule="atLeast"/>
        <w:ind w:firstLine="3360" w:firstLineChars="105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（重庆市工业技师学院）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指导教师：彭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林</w:t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向雪梅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指导教师：胡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轩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hint="eastAsia" w:eastAsia="方正仿宋_GBK"/>
          <w:sz w:val="32"/>
          <w:szCs w:val="32"/>
        </w:rPr>
        <w:t>优胜奖（</w:t>
      </w:r>
      <w:r>
        <w:rPr>
          <w:rFonts w:eastAsia="方正仿宋_GBK"/>
          <w:sz w:val="32"/>
          <w:szCs w:val="32"/>
        </w:rPr>
        <w:t>10</w:t>
      </w:r>
      <w:r>
        <w:rPr>
          <w:rFonts w:hint="eastAsia" w:eastAsia="方正仿宋_GBK"/>
          <w:sz w:val="32"/>
          <w:szCs w:val="32"/>
        </w:rPr>
        <w:t>人）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熊朝政           重庆邮电大学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董  强           重庆传媒职业学院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陈  俊           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杜汶莉        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张亦敏        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苏廷宇           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程  春           重庆传媒职业学院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毕  睿           重庆城市科技学院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吴艺芝           重庆邮电大学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余松霖           重庆移通学院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黄将诚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刘巧李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重庆传媒职业学院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攀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周皓雪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勇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重庆市工业高级技工学校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（重庆市工业技师学院）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张玉超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4</w:t>
      </w:r>
      <w:r>
        <w:rPr>
          <w:rFonts w:eastAsia="方正仿宋_GBK"/>
          <w:bCs/>
          <w:snapToGrid w:val="0"/>
          <w:kern w:val="0"/>
          <w:sz w:val="32"/>
          <w:szCs w:val="32"/>
        </w:rPr>
        <w:t>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9人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袁宏利           重庆中恒嘉越科技有限公司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程凌峰        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刘春雪           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曾建梅           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张天润           重庆传媒职业学院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张勤园           重庆氪科洛科技有限公司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李梁杰           重庆市海业科技有限公司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王  量           重庆数态智卫科技有限公司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  <w:lang w:bidi="ar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  <w:lang w:bidi="ar"/>
        </w:rPr>
        <w:t>樊文锦           重庆善济科技有限公司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九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区块链应用操作员赛项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唐天娇、袁雨蒙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李戴天霞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胡俊萍、朱召彦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王恺昱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博、宾镇宇   重庆航天职业技术学院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指导教师：蒋文豪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彧、章宏郡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指导教师：李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剑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邓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鑫、黄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铃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指导教师：陈虹宇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梁永辉、操永亮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指导教师：刁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超、左建豪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周宇航、钟康明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重庆传媒职业学院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涛、孟嘉妮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重庆理工职业学院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夏林凤、彭柯瑜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重庆公共运输职业学院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胡思雨、韦竣尹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孙新博、梁云雄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罗自军、包伟志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袁佳佳、罗晓玉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重庆对外经贸学院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陶琳佳、陶雨佳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重庆城市科技学院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王正霞、张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恒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嘉、秦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龙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重庆商务职业学院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武飞飞、汪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忆   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秦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涛、岳旭耀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龚道侠、冉孟廷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重庆理工职业学院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陈永政、唐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洋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sz w:val="32"/>
          <w:szCs w:val="20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余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鑫、张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皓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孙晶晶、夏子迪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重庆理工职业学院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马妍洁、成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龙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杨琪瑛、王贵璐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清、肖咸帅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重庆智启时代科技有限公司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古启豪、杨会琴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雨燕航翼低空经济发展（重庆）有限公</w:t>
      </w:r>
    </w:p>
    <w:p>
      <w:pPr>
        <w:adjustRightInd w:val="0"/>
        <w:snapToGrid w:val="0"/>
        <w:spacing w:line="552" w:lineRule="atLeast"/>
        <w:ind w:firstLine="3520" w:firstLineChars="11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力、胡刚林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明月圆、周亚利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重庆云链天诚数据科技有限公司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谢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春、张佳兴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这是云科技重庆有限公司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数据标注与处理赛项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吴煜婷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 xml:space="preserve">吕 </w:t>
      </w:r>
      <w:r>
        <w:rPr>
          <w:rFonts w:eastAsia="方正仿宋_GBK" w:cs="宋体"/>
          <w:sz w:val="32"/>
          <w:szCs w:val="32"/>
        </w:rPr>
        <w:t xml:space="preserve"> </w:t>
      </w:r>
      <w:r>
        <w:rPr>
          <w:rFonts w:hint="eastAsia" w:eastAsia="方正仿宋_GBK" w:cs="宋体"/>
          <w:sz w:val="32"/>
          <w:szCs w:val="32"/>
        </w:rPr>
        <w:t>欣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龙忠顺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徐奡澍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熊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一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指导教师：张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盼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洁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指导教师：何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湘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何柃鋆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重庆工业职业技术大学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指导教师：于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丹</w:t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卢德勇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重庆三峡职业学院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指导教师：陈晓琴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4.优胜奖（10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冉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易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余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涵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重庆公共运输职业学院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白锦溢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重庆工商学校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王金凤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重庆经贸职业学院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洪新睿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宋苗卓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重庆工业职业技术大学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杨欣悦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重庆市綦江职业教育中心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朱佳怡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重庆公共运输职业学院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曾俊杰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重庆工商学校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朱美琳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重庆市云阳职业教育中心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超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嘉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重庆航天职业技术学院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朱晓辉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三</w:t>
      </w:r>
      <w:r>
        <w:rPr>
          <w:rFonts w:eastAsia="方正仿宋_GBK"/>
          <w:bCs/>
          <w:snapToGrid w:val="0"/>
          <w:kern w:val="0"/>
          <w:sz w:val="32"/>
          <w:szCs w:val="32"/>
        </w:rPr>
        <w:t>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董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燕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重庆工业职业技术大学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徐小辉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杨宇巧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重庆市轻工业学校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4</w:t>
      </w:r>
      <w:r>
        <w:rPr>
          <w:rFonts w:eastAsia="方正仿宋_GBK"/>
          <w:bCs/>
          <w:snapToGrid w:val="0"/>
          <w:kern w:val="0"/>
          <w:sz w:val="32"/>
          <w:szCs w:val="32"/>
        </w:rPr>
        <w:t>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优胜奖（9人）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航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黄永平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重庆市云阳职业教育中心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郭绍敏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重庆经贸职业学院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熊于菽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鑫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牟伦平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张一凡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田柯芸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重庆传媒职业学院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王平山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重庆财经职业学院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十一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信息通信网络机务员赛项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欣、黄秋月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 xml:space="preserve">江 </w:t>
      </w:r>
      <w:r>
        <w:rPr>
          <w:rFonts w:eastAsia="方正仿宋_GBK" w:cs="宋体"/>
          <w:sz w:val="32"/>
          <w:szCs w:val="32"/>
        </w:rPr>
        <w:t xml:space="preserve"> </w:t>
      </w:r>
      <w:r>
        <w:rPr>
          <w:rFonts w:hint="eastAsia" w:eastAsia="方正仿宋_GBK" w:cs="宋体"/>
          <w:sz w:val="32"/>
          <w:szCs w:val="32"/>
        </w:rPr>
        <w:t>敏、鲁银芝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樊如心、张家珏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周渝霞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冉麒位、梁渝萍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重庆航天职业技术学院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 xml:space="preserve">刘泽奎、蒋 </w:t>
      </w:r>
      <w:r>
        <w:rPr>
          <w:rFonts w:eastAsia="方正仿宋_GBK" w:cs="宋体"/>
          <w:sz w:val="32"/>
          <w:szCs w:val="32"/>
        </w:rPr>
        <w:t xml:space="preserve"> </w:t>
      </w:r>
      <w:r>
        <w:rPr>
          <w:rFonts w:hint="eastAsia" w:eastAsia="方正仿宋_GBK" w:cs="宋体"/>
          <w:sz w:val="32"/>
          <w:szCs w:val="32"/>
        </w:rPr>
        <w:t>劼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胡雪松、胡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玲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指导教师：易庆阳、张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勤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周红花、殷英春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指导教师：周皓雪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成欣宇、李茂林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重庆市万盛职业教育中心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指导教师：李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杰、张书才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9组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曾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欣、柳昕怡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夏晨曦、徐  敏   重庆航天职业技术学院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崔亚权、孔佳慧   重庆电讯职业学院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蒋小东、董  森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齐  鹂、丁  豪   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罗逸轩、黄  榆   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田骏豪、朱志航   重庆市立信职业教育中心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高航天、邱居博   重庆科技职业学院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陈炫圳、张  钰   重庆工程职业技术学院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桐、袁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杰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熊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英、何成炜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赵艳梅、周诗妍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余先洋、赵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丽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韩洋祺、李爱菊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赵小军、蒋赟锋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重庆市立信职业教育中心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9组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易庆阳、汤乾凤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陈韶华、殷昌浩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文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屈、张慧聪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重庆日联科技责任有限公司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付  饶、宋志浩   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梁致铭、孔照权   重庆阙安科技有限公司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胡秋洁、谭清菁   重庆立信职业教育中心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冉莎莎、王永鑫   重庆海业科技有限公司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向应龙、王  磊   重庆璧山职业教育中心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赵耿然、余春金   重庆机电职业技术大学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十二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电子竞技员赛项</w:t>
      </w:r>
    </w:p>
    <w:p>
      <w:pPr>
        <w:numPr>
          <w:ilvl w:val="0"/>
          <w:numId w:val="2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一等奖（1组）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胡晟铭、唐健翔、冯莉钧、张皓语、严子凯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指导教师：颜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菱</w:t>
      </w:r>
    </w:p>
    <w:p>
      <w:pPr>
        <w:numPr>
          <w:ilvl w:val="0"/>
          <w:numId w:val="2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二等奖（2组）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 xml:space="preserve">吴俊、张渝涵、刘继鑫、邱  亮、李  铮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>重庆工商职业学院</w:t>
      </w:r>
    </w:p>
    <w:p>
      <w:pPr>
        <w:pStyle w:val="4"/>
        <w:adjustRightInd w:val="0"/>
        <w:snapToGrid w:val="0"/>
        <w:spacing w:line="552" w:lineRule="atLeast"/>
        <w:ind w:firstLine="640" w:firstLineChars="200"/>
        <w:jc w:val="both"/>
        <w:rPr>
          <w:rFonts w:ascii="Times New Roman" w:hAnsi="Times New Roman" w:eastAsia="方正仿宋_GBK"/>
          <w:b w:val="0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 xml:space="preserve">指导教师：胡 </w:t>
      </w:r>
      <w:r>
        <w:rPr>
          <w:rFonts w:ascii="Times New Roman" w:hAnsi="Times New Roman" w:eastAsia="方正仿宋_GBK"/>
          <w:b w:val="0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>玥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 xml:space="preserve">华玉军、黄佳豪、罗定豪、文  涛、吴  桐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>重庆传媒职业学院</w:t>
      </w:r>
    </w:p>
    <w:p>
      <w:pPr>
        <w:pStyle w:val="4"/>
        <w:adjustRightInd w:val="0"/>
        <w:snapToGrid w:val="0"/>
        <w:spacing w:line="552" w:lineRule="atLeast"/>
        <w:ind w:firstLine="640" w:firstLineChars="200"/>
        <w:jc w:val="both"/>
        <w:rPr>
          <w:rFonts w:ascii="Times New Roman" w:hAnsi="Times New Roman"/>
          <w:b w:val="0"/>
          <w:color w:val="000000"/>
        </w:rPr>
      </w:pP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>指导教师：顾东鹏</w:t>
      </w:r>
    </w:p>
    <w:p>
      <w:pPr>
        <w:numPr>
          <w:ilvl w:val="0"/>
          <w:numId w:val="2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三等奖（3组）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 xml:space="preserve">操林佑、周骏宇、屈晨辰、刘骐维、彭思杰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>重庆科创职业学院</w:t>
      </w:r>
    </w:p>
    <w:p>
      <w:pPr>
        <w:pStyle w:val="4"/>
        <w:adjustRightInd w:val="0"/>
        <w:snapToGrid w:val="0"/>
        <w:spacing w:line="552" w:lineRule="atLeast"/>
        <w:ind w:firstLine="640" w:firstLineChars="200"/>
        <w:jc w:val="both"/>
        <w:rPr>
          <w:rFonts w:ascii="Times New Roman" w:hAnsi="Times New Roman"/>
          <w:b w:val="0"/>
          <w:color w:val="000000"/>
        </w:rPr>
      </w:pP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>指导教师：赵青青</w:t>
      </w:r>
    </w:p>
    <w:p>
      <w:pPr>
        <w:pStyle w:val="4"/>
        <w:adjustRightInd w:val="0"/>
        <w:snapToGrid w:val="0"/>
        <w:spacing w:line="552" w:lineRule="atLeast"/>
        <w:jc w:val="both"/>
        <w:rPr>
          <w:rFonts w:ascii="Times New Roman" w:hAnsi="Times New Roman" w:eastAsia="方正仿宋_GBK" w:cs="方正仿宋_GBK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hint="eastAsia" w:ascii="Times New Roman" w:hAnsi="Times New Roman" w:eastAsia="方正仿宋_GBK" w:cs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罗园霖、雷渝杭、张  浩、刘容妃、陆  涵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>重庆人文科技学院</w:t>
      </w:r>
    </w:p>
    <w:p>
      <w:pPr>
        <w:pStyle w:val="4"/>
        <w:adjustRightInd w:val="0"/>
        <w:snapToGrid w:val="0"/>
        <w:spacing w:line="552" w:lineRule="atLeast"/>
        <w:ind w:firstLine="640" w:firstLineChars="200"/>
        <w:jc w:val="both"/>
        <w:rPr>
          <w:rFonts w:ascii="Times New Roman" w:hAnsi="Times New Roman"/>
          <w:b w:val="0"/>
          <w:color w:val="000000"/>
        </w:rPr>
      </w:pPr>
      <w:r>
        <w:rPr>
          <w:rFonts w:hint="eastAsia" w:ascii="Times New Roman" w:hAnsi="Times New Roman" w:eastAsia="方正仿宋_GBK"/>
          <w:b w:val="0"/>
          <w:color w:val="000000"/>
          <w:sz w:val="32"/>
          <w:szCs w:val="32"/>
        </w:rPr>
        <w:t>指导教师：刘 翔</w:t>
      </w:r>
    </w:p>
    <w:p>
      <w:pPr>
        <w:pStyle w:val="4"/>
        <w:adjustRightInd w:val="0"/>
        <w:snapToGrid w:val="0"/>
        <w:spacing w:line="552" w:lineRule="atLeast"/>
        <w:jc w:val="both"/>
        <w:rPr>
          <w:rFonts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hint="eastAsia" w:ascii="Times New Roman" w:hAnsi="Times New Roman" w:eastAsia="方正仿宋_GBK" w:cs="方正仿宋_GBK"/>
          <w:b w:val="0"/>
          <w:bCs/>
          <w:snapToGrid w:val="0"/>
          <w:color w:val="000000"/>
          <w:kern w:val="0"/>
          <w:sz w:val="32"/>
          <w:szCs w:val="32"/>
        </w:rPr>
        <w:t>朱昌鑫、周明康、帅业橦、程俊豪、陈炳君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 w:cs="方正仿宋_GBK"/>
          <w:snapToGrid w:val="0"/>
          <w:color w:val="000000"/>
          <w:kern w:val="0"/>
          <w:sz w:val="32"/>
          <w:szCs w:val="32"/>
        </w:rPr>
        <w:t>重庆云端映画影视科技有限公司</w:t>
      </w:r>
    </w:p>
    <w:p>
      <w:pPr>
        <w:numPr>
          <w:ilvl w:val="0"/>
          <w:numId w:val="2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优胜奖（5组）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肖柯文、唐嘉琦、李秦锟、黄竟亿、邓榆馨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重庆人文科技学院</w:t>
      </w:r>
    </w:p>
    <w:p>
      <w:pPr>
        <w:pStyle w:val="4"/>
        <w:adjustRightInd w:val="0"/>
        <w:snapToGrid w:val="0"/>
        <w:spacing w:line="552" w:lineRule="atLeast"/>
        <w:jc w:val="both"/>
        <w:rPr>
          <w:rFonts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2"/>
          <w:szCs w:val="32"/>
        </w:rPr>
        <w:t xml:space="preserve">朱  鑫、代武羲、张嘉怡、张冬生、申弘斌 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陈珂宇、陶麒翔、胡金锋、贺  源、周  滔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重庆市机电工程高级技工学校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何彦庆、李近豪、张修浪、李茗宇、胡丁涛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重庆云端映画影视科技有限公司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 畅、周  宇、许大智、张航海、周怡凡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重庆市机电工程高级技工学校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十三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网络与信息安全管理员赛项</w:t>
      </w:r>
    </w:p>
    <w:p>
      <w:pPr>
        <w:numPr>
          <w:ilvl w:val="0"/>
          <w:numId w:val="3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一等奖（1组）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许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朗、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张宇辉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重庆市工业高级技工学校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（重庆市工业技师学院）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彭  林、邓朝勇</w:t>
      </w:r>
    </w:p>
    <w:p>
      <w:pPr>
        <w:numPr>
          <w:ilvl w:val="0"/>
          <w:numId w:val="3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二等奖（2组）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叶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坤、</w:t>
      </w:r>
      <w:r>
        <w:rPr>
          <w:rFonts w:eastAsia="方正仿宋_GBK"/>
          <w:bCs/>
          <w:snapToGrid w:val="0"/>
          <w:kern w:val="0"/>
          <w:sz w:val="32"/>
          <w:szCs w:val="32"/>
        </w:rPr>
        <w:t>罗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攀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刘银涛、</w:t>
      </w:r>
      <w:r>
        <w:rPr>
          <w:rFonts w:eastAsia="方正仿宋_GBK"/>
          <w:bCs/>
          <w:snapToGrid w:val="0"/>
          <w:kern w:val="0"/>
          <w:sz w:val="32"/>
          <w:szCs w:val="32"/>
        </w:rPr>
        <w:t>戴顺利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重庆市南川隆化职业中学校</w:t>
      </w:r>
    </w:p>
    <w:p>
      <w:pPr>
        <w:numPr>
          <w:ilvl w:val="0"/>
          <w:numId w:val="3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三等奖（3组）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科、</w:t>
      </w:r>
      <w:r>
        <w:rPr>
          <w:rFonts w:eastAsia="方正仿宋_GBK"/>
          <w:bCs/>
          <w:snapToGrid w:val="0"/>
          <w:kern w:val="0"/>
          <w:sz w:val="32"/>
          <w:szCs w:val="32"/>
        </w:rPr>
        <w:t>刘燚森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指导教师：柯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杨崇志、</w:t>
      </w:r>
      <w:r>
        <w:rPr>
          <w:rFonts w:eastAsia="方正仿宋_GBK"/>
          <w:bCs/>
          <w:snapToGrid w:val="0"/>
          <w:kern w:val="0"/>
          <w:sz w:val="32"/>
          <w:szCs w:val="32"/>
        </w:rPr>
        <w:t>林鑫灿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重庆工业职业技术大学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指导教师：杨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雨</w:t>
      </w:r>
      <w:r>
        <w:rPr>
          <w:rFonts w:eastAsia="方正仿宋_GBK"/>
          <w:sz w:val="32"/>
          <w:szCs w:val="32"/>
        </w:rPr>
        <w:tab/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颜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欢、</w:t>
      </w:r>
      <w:r>
        <w:rPr>
          <w:rFonts w:eastAsia="方正仿宋_GBK"/>
          <w:bCs/>
          <w:snapToGrid w:val="0"/>
          <w:kern w:val="0"/>
          <w:sz w:val="32"/>
          <w:szCs w:val="32"/>
        </w:rPr>
        <w:t>张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龙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重庆市工业高级技工学校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（重庆市工业技师学院）</w:t>
      </w:r>
    </w:p>
    <w:p>
      <w:pPr>
        <w:numPr>
          <w:ilvl w:val="0"/>
          <w:numId w:val="3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优胜奖（9组）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柯、</w:t>
      </w:r>
      <w:r>
        <w:rPr>
          <w:rFonts w:eastAsia="方正仿宋_GBK"/>
          <w:bCs/>
          <w:snapToGrid w:val="0"/>
          <w:kern w:val="0"/>
          <w:sz w:val="32"/>
          <w:szCs w:val="32"/>
        </w:rPr>
        <w:t>白锦坤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重庆航天职业技术学院</w:t>
      </w:r>
    </w:p>
    <w:p>
      <w:pPr>
        <w:adjustRightInd w:val="0"/>
        <w:snapToGrid w:val="0"/>
        <w:spacing w:line="552" w:lineRule="atLeast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权、</w:t>
      </w:r>
      <w:r>
        <w:rPr>
          <w:rFonts w:eastAsia="方正仿宋_GBK"/>
          <w:bCs/>
          <w:snapToGrid w:val="0"/>
          <w:kern w:val="0"/>
          <w:sz w:val="32"/>
          <w:szCs w:val="32"/>
        </w:rPr>
        <w:t>罗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浩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重庆航天职业技术学院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唐绪敬、</w:t>
      </w:r>
      <w:r>
        <w:rPr>
          <w:rFonts w:eastAsia="方正仿宋_GBK"/>
          <w:bCs/>
          <w:snapToGrid w:val="0"/>
          <w:kern w:val="0"/>
          <w:sz w:val="32"/>
          <w:szCs w:val="32"/>
        </w:rPr>
        <w:t>贾泰松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重庆人文科技学院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磊、</w:t>
      </w:r>
      <w:r>
        <w:rPr>
          <w:rFonts w:eastAsia="方正仿宋_GBK"/>
          <w:bCs/>
          <w:snapToGrid w:val="0"/>
          <w:kern w:val="0"/>
          <w:sz w:val="32"/>
          <w:szCs w:val="32"/>
        </w:rPr>
        <w:t>郑礼全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重庆三峡职业学院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曾琳皓、</w:t>
      </w:r>
      <w:r>
        <w:rPr>
          <w:rFonts w:eastAsia="方正仿宋_GBK"/>
          <w:bCs/>
          <w:snapToGrid w:val="0"/>
          <w:kern w:val="0"/>
          <w:sz w:val="32"/>
          <w:szCs w:val="32"/>
        </w:rPr>
        <w:t>何传兴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李家承、</w:t>
      </w:r>
      <w:r>
        <w:rPr>
          <w:rFonts w:eastAsia="方正仿宋_GBK"/>
          <w:bCs/>
          <w:snapToGrid w:val="0"/>
          <w:kern w:val="0"/>
          <w:sz w:val="32"/>
          <w:szCs w:val="32"/>
        </w:rPr>
        <w:t>郝树源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重庆工业职业技术大学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喻浩程、</w:t>
      </w:r>
      <w:r>
        <w:rPr>
          <w:rFonts w:eastAsia="方正仿宋_GBK"/>
          <w:bCs/>
          <w:snapToGrid w:val="0"/>
          <w:kern w:val="0"/>
          <w:sz w:val="32"/>
          <w:szCs w:val="32"/>
        </w:rPr>
        <w:t>童巾豪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重庆工贸职业技术学院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向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瑜、</w:t>
      </w:r>
      <w:r>
        <w:rPr>
          <w:rFonts w:eastAsia="方正仿宋_GBK"/>
          <w:bCs/>
          <w:snapToGrid w:val="0"/>
          <w:kern w:val="0"/>
          <w:sz w:val="32"/>
          <w:szCs w:val="32"/>
        </w:rPr>
        <w:t>谢采烜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童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霜、</w:t>
      </w:r>
      <w:r>
        <w:rPr>
          <w:rFonts w:eastAsia="方正仿宋_GBK"/>
          <w:bCs/>
          <w:snapToGrid w:val="0"/>
          <w:kern w:val="0"/>
          <w:sz w:val="32"/>
          <w:szCs w:val="32"/>
        </w:rPr>
        <w:t>黄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锴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十四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工业机器人系统操作员赛项</w:t>
      </w:r>
    </w:p>
    <w:p>
      <w:pPr>
        <w:numPr>
          <w:ilvl w:val="0"/>
          <w:numId w:val="4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一等奖（1人）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文宣华           重庆市机械高级技工学校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ab/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（重庆机械技师学院）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        指导教师：吕凤均</w:t>
      </w:r>
    </w:p>
    <w:p>
      <w:pPr>
        <w:numPr>
          <w:ilvl w:val="0"/>
          <w:numId w:val="4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二等奖（2人）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蒋华华           重庆资源与环境保护职业学院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        指导教师：徐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露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欧治雨           重庆市机械高级技工学校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ab/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（重庆机械技师学院）</w:t>
      </w:r>
    </w:p>
    <w:p>
      <w:pPr>
        <w:numPr>
          <w:ilvl w:val="0"/>
          <w:numId w:val="4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三等奖（3人）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王俊宇           四川仪表工业学校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               指导教师：杨  飞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黄继鑫           重庆市荣昌职业教育中心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刘汤林           重庆市大足职业教育中心</w:t>
      </w:r>
    </w:p>
    <w:p>
      <w:pPr>
        <w:numPr>
          <w:ilvl w:val="0"/>
          <w:numId w:val="4"/>
        </w:numPr>
        <w:adjustRightInd w:val="0"/>
        <w:snapToGrid w:val="0"/>
        <w:spacing w:line="552" w:lineRule="atLeast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优胜奖（9人）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夏羽祥           重庆资源与环境保护职业学院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宇           重庆市机电职业技术大学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陈明浩           重庆市璧山职业教育中心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鑫           重庆市璧山职业教育中心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尤顺双           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袁兴鑫           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杜灿圻           重庆工商学校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黄明超           重庆能源工业技师学院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余沁昀           重庆长江轴承股份有限公司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十五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增材制造设备操作员赛项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栗之婉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重庆市工贸高级技工学校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（重庆市工贸技师学院）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>李豪杰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王丽婷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重庆市轻工业学校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指导教师：周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松</w:t>
      </w:r>
      <w:r>
        <w:rPr>
          <w:rFonts w:eastAsia="方正仿宋_GBK"/>
          <w:sz w:val="32"/>
          <w:szCs w:val="32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姚哲昊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重庆市工业高级技工学校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（重庆市工业技师学院）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仿宋"/>
          <w:snapToGrid w:val="0"/>
          <w:kern w:val="0"/>
          <w:sz w:val="32"/>
          <w:szCs w:val="32"/>
        </w:rPr>
        <w:t>梁光明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刘志强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重庆市龙门浩职业中学校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指导教师：马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婧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易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燃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重庆机电职业技术大学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指导教师：刘雨婷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薛嘉俊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重庆五一职业技术学院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指导教师：向应军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李佳樂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重庆市南川隆化职业中学校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粤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重庆市工贸高级技工学校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（重庆市工贸技师学院）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胡梦杨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重庆市立信职业教育中心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汪冬雪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重庆电子科技职业大学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杜侯灼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重庆医药高等专科学校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李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锟           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范恩铭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重庆市立信职业教育中心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白宏浩           重庆市龙门浩职业中学校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刘  淇           四川仪表工业学校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 旭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重庆市立信职业教育中心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邱  波           重庆市工贸高级技工学校</w:t>
      </w:r>
    </w:p>
    <w:p>
      <w:pPr>
        <w:adjustRightInd w:val="0"/>
        <w:snapToGrid w:val="0"/>
        <w:spacing w:line="552" w:lineRule="atLeast"/>
        <w:ind w:firstLine="3398" w:firstLineChars="1062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（重庆工贸技师学院）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吴针友           重庆市南川隆化职业中学校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章贤清           重庆市巫山县职业教育中心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孙  正          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王文浩           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徐凤娇           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张曾浩           重庆轻工职业学院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江若鑫           重庆市工业高级技工学校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（重庆市工业技师学院）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成福涛           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倪安庆           重庆医药高等专科学校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邓光胜           重庆市酉阳职业教育中心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黄  周           重庆市精固动力机械有限公司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邹道钟           重庆市南川隆化职业中学校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余宗宁           重庆市工贸高级技工学校</w:t>
      </w:r>
    </w:p>
    <w:p>
      <w:pPr>
        <w:adjustRightInd w:val="0"/>
        <w:snapToGrid w:val="0"/>
        <w:spacing w:line="552" w:lineRule="atLeast"/>
        <w:ind w:firstLine="3200" w:firstLineChars="1000"/>
        <w:rPr>
          <w:rFonts w:eastAsia="方正仿宋_GBK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color w:val="000000"/>
          <w:kern w:val="0"/>
          <w:sz w:val="32"/>
          <w:szCs w:val="32"/>
        </w:rPr>
        <w:t>（重庆工贸技师学院）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十六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建筑信息模型技术员赛项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龙君堰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hint="eastAsia" w:eastAsia="方正仿宋_GBK"/>
          <w:sz w:val="32"/>
          <w:szCs w:val="32"/>
        </w:rPr>
        <w:t xml:space="preserve">          </w:t>
      </w:r>
      <w:r>
        <w:rPr>
          <w:rFonts w:eastAsia="方正仿宋_GBK"/>
          <w:sz w:val="32"/>
          <w:szCs w:val="32"/>
        </w:rPr>
        <w:t xml:space="preserve"> 指导教师：</w:t>
      </w:r>
      <w:r>
        <w:rPr>
          <w:rFonts w:hint="eastAsia" w:eastAsia="方正仿宋_GBK"/>
          <w:sz w:val="32"/>
          <w:szCs w:val="32"/>
        </w:rPr>
        <w:t xml:space="preserve">温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和</w:t>
      </w:r>
      <w:r>
        <w:rPr>
          <w:rFonts w:eastAsia="方正仿宋_GBK"/>
          <w:sz w:val="32"/>
          <w:szCs w:val="32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叶君波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陈淑珍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何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星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甘诗绮</w:t>
      </w:r>
      <w:r>
        <w:rPr>
          <w:rFonts w:eastAsia="方正仿宋_GBK"/>
          <w:sz w:val="32"/>
          <w:szCs w:val="32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夏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伟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重庆水利电力职业技术学院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>张艳梅</w:t>
      </w:r>
    </w:p>
    <w:p>
      <w:pPr>
        <w:adjustRightInd w:val="0"/>
        <w:snapToGrid w:val="0"/>
        <w:spacing w:line="552" w:lineRule="atLeast"/>
        <w:ind w:left="3510" w:leftChars="300" w:hanging="2880" w:hangingChars="9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鑫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重庆交通职业学院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hint="eastAsia" w:eastAsia="方正仿宋_GBK"/>
          <w:sz w:val="32"/>
          <w:szCs w:val="32"/>
        </w:rPr>
        <w:t xml:space="preserve">               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hint="eastAsia" w:eastAsia="方正仿宋_GBK"/>
          <w:sz w:val="32"/>
          <w:szCs w:val="32"/>
        </w:rPr>
        <w:t xml:space="preserve"> 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 xml:space="preserve">王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杰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贺攀宇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指导教师：</w:t>
      </w:r>
      <w:r>
        <w:rPr>
          <w:rFonts w:hint="eastAsia" w:eastAsia="方正仿宋_GBK"/>
          <w:sz w:val="32"/>
          <w:szCs w:val="32"/>
        </w:rPr>
        <w:t xml:space="preserve">刘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燕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4.优胜奖（10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郭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勇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杨成宇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重庆开放大学</w:t>
      </w:r>
    </w:p>
    <w:p>
      <w:pPr>
        <w:adjustRightInd w:val="0"/>
        <w:snapToGrid w:val="0"/>
        <w:spacing w:line="552" w:lineRule="atLeast"/>
        <w:ind w:left="3510" w:leftChars="300" w:hanging="2880" w:hangingChars="9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骏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重庆建筑高级技工学校</w:t>
      </w:r>
    </w:p>
    <w:p>
      <w:pPr>
        <w:adjustRightInd w:val="0"/>
        <w:snapToGrid w:val="0"/>
        <w:spacing w:line="552" w:lineRule="atLeast"/>
        <w:ind w:left="2520" w:leftChars="1200" w:firstLine="960" w:firstLineChars="3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（重庆建筑技师学院）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施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杰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夏迎超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重庆开放大学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程金龙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卢万仪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重庆工贸职业技术学院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唐忠意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重庆工贸职业技术学院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向叙峰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重庆工业职业技术大学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陈鑫宇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重庆市城市建设高级技工学校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黄宁秋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裴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玲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张方华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3.三等奖（3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万俊余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中机中联工程有限公司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刘长雨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中机中联工程有限公司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筝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4.优胜奖（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7人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欧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力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left="3510" w:leftChars="300" w:hanging="2880" w:hangingChars="9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维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重庆开放大学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伍成忱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重庆建筑工程职业学院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李玉晨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中建八局两江建设有限公司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彬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重庆应用技术职业学院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陈世杰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中铁十一局集团第五工程有限公司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杨孟颖   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重庆开放大学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十七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虚拟现实产品设计师赛项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（一）学生组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耀、陈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燕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方正仿宋_GBK" w:cs="宋体"/>
          <w:sz w:val="32"/>
          <w:szCs w:val="32"/>
        </w:rPr>
        <w:t xml:space="preserve">张 </w:t>
      </w:r>
      <w:r>
        <w:rPr>
          <w:rFonts w:eastAsia="方正仿宋_GBK" w:cs="宋体"/>
          <w:sz w:val="32"/>
          <w:szCs w:val="32"/>
        </w:rPr>
        <w:t xml:space="preserve"> </w:t>
      </w:r>
      <w:r>
        <w:rPr>
          <w:rFonts w:hint="eastAsia" w:eastAsia="方正仿宋_GBK" w:cs="宋体"/>
          <w:sz w:val="32"/>
          <w:szCs w:val="32"/>
        </w:rPr>
        <w:t>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叶浪森、刘青荣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指导教师：周双城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李妍妍、颜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萍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重庆轻工职业学院</w:t>
      </w:r>
    </w:p>
    <w:p>
      <w:pPr>
        <w:adjustRightInd w:val="0"/>
        <w:snapToGrid w:val="0"/>
        <w:spacing w:line="552" w:lineRule="atLeast"/>
        <w:ind w:firstLine="640" w:firstLineChars="200"/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</w:t>
      </w:r>
      <w:r>
        <w:rPr>
          <w:rFonts w:hint="eastAsia" w:eastAsia="仿宋"/>
          <w:snapToGrid w:val="0"/>
          <w:kern w:val="0"/>
          <w:sz w:val="32"/>
          <w:szCs w:val="32"/>
        </w:rPr>
        <w:t xml:space="preserve">骆 </w:t>
      </w:r>
      <w:r>
        <w:rPr>
          <w:rFonts w:eastAsia="仿宋"/>
          <w:snapToGrid w:val="0"/>
          <w:kern w:val="0"/>
          <w:sz w:val="32"/>
          <w:szCs w:val="32"/>
        </w:rPr>
        <w:t xml:space="preserve"> </w:t>
      </w:r>
      <w:r>
        <w:rPr>
          <w:rFonts w:hint="eastAsia" w:eastAsia="仿宋"/>
          <w:snapToGrid w:val="0"/>
          <w:kern w:val="0"/>
          <w:sz w:val="32"/>
          <w:szCs w:val="32"/>
        </w:rPr>
        <w:t>航、刘亦乐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三</w:t>
      </w:r>
      <w:r>
        <w:rPr>
          <w:rFonts w:eastAsia="方正仿宋_GBK"/>
          <w:bCs/>
          <w:snapToGrid w:val="0"/>
          <w:kern w:val="0"/>
          <w:sz w:val="32"/>
          <w:szCs w:val="32"/>
        </w:rPr>
        <w:t>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邓羽辰、宋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栅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指导教师：姜楷文、施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惠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龚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晨、邹济阳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>指导教师：邓富春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郭庆洁、尧丹秋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         </w:t>
      </w:r>
      <w:r>
        <w:rPr>
          <w:rFonts w:hint="eastAsia" w:eastAsia="方正仿宋_GBK"/>
          <w:sz w:val="32"/>
          <w:szCs w:val="32"/>
        </w:rPr>
        <w:t xml:space="preserve">指导教师：董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璟、胡成丽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奖（9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张达婷、隆佳芸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陈晓伟、文菲凌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重庆轻工职业学院</w:t>
      </w:r>
    </w:p>
    <w:p>
      <w:pPr>
        <w:adjustRightInd w:val="0"/>
        <w:snapToGrid w:val="0"/>
        <w:spacing w:line="552" w:lineRule="atLeast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娄津铭、向袁锋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重庆市永川职业教育中心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渝、付国宇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郑飞翔、谭壬莹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刘天意、唐骏毅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重庆市工艺美术学校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陆锦程、荣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鑫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重庆市工艺美术学校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罗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航、程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羽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重庆市涪陵区职业教育中心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魏明祁、张莜苒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重庆城市职业学院</w:t>
      </w:r>
    </w:p>
    <w:p>
      <w:pPr>
        <w:adjustRightInd w:val="0"/>
        <w:snapToGrid w:val="0"/>
        <w:spacing w:line="552" w:lineRule="atLeast"/>
        <w:ind w:left="64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（二）职工组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1.一等奖（1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周诗玲、李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亚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重庆轻工职业学院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2.二等奖（2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黄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辉、何彦熹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王思颖、吕明明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3.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三</w:t>
      </w:r>
      <w:r>
        <w:rPr>
          <w:rFonts w:eastAsia="方正仿宋_GBK"/>
          <w:bCs/>
          <w:snapToGrid w:val="0"/>
          <w:kern w:val="0"/>
          <w:sz w:val="32"/>
          <w:szCs w:val="32"/>
        </w:rPr>
        <w:t>等奖（3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张二兵、陈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毅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重庆城市管理职业学院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蒋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璇、任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格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尹名波、刘政伟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重庆梁平职业教育中心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4.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优胜</w:t>
      </w:r>
      <w:r>
        <w:rPr>
          <w:rFonts w:eastAsia="方正仿宋_GBK"/>
          <w:bCs/>
          <w:snapToGrid w:val="0"/>
          <w:kern w:val="0"/>
          <w:sz w:val="32"/>
          <w:szCs w:val="32"/>
        </w:rPr>
        <w:t>奖（3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组</w:t>
      </w:r>
      <w:r>
        <w:rPr>
          <w:rFonts w:eastAsia="方正仿宋_GBK"/>
          <w:bCs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瞿张维、曾恬恬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重庆市垫江县职业教育中心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杨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虎、汪嘉伟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唐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 xml:space="preserve">棠、邓承宽 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重庆轻工职业学院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十八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特别贡献奖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重庆科创职业学院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重庆轻工职业学院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四川仪表工业学校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重庆市机械高级技工学校（重庆机械技师学院）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重庆市工贸高级技工学校（重庆工贸技师学院）</w:t>
      </w:r>
    </w:p>
    <w:p>
      <w:pPr>
        <w:spacing w:line="560" w:lineRule="exac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重庆市工业高级技工学校（重庆市工业技师学院）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重庆校企融合协会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重庆力达教学设备有限公司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重庆浩元软件有限公司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重庆荣赫科技有限公司</w:t>
      </w:r>
    </w:p>
    <w:p>
      <w:pPr>
        <w:suppressAutoHyphens w:val="0"/>
        <w:adjustRightInd w:val="0"/>
        <w:snapToGrid w:val="0"/>
        <w:spacing w:line="552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十九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优秀组织奖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重庆电子科技职业大学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重庆工程职业技术学院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重庆青年职业技术学院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重庆财经职业学院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重庆安全技术职业学院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重庆化工职业学院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重庆交通职业学院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重庆科技职业学院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重庆资源与环境保护职业学院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重庆市大足职业教育中心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重庆市南川隆化职业中学校</w:t>
      </w:r>
    </w:p>
    <w:p>
      <w:pPr>
        <w:adjustRightInd w:val="0"/>
        <w:snapToGrid w:val="0"/>
        <w:spacing w:line="552" w:lineRule="atLeast"/>
        <w:ind w:firstLine="640" w:firstLineChars="20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hint="eastAsia" w:eastAsia="方正仿宋_GBK"/>
          <w:bCs/>
          <w:snapToGrid w:val="0"/>
          <w:kern w:val="0"/>
          <w:sz w:val="32"/>
          <w:szCs w:val="32"/>
        </w:rPr>
        <w:t>重庆市酉阳职业教育中心</w:t>
      </w:r>
    </w:p>
    <w:p/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0288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YPs2tIAAAAFAQAADwAA&#10;AAAAAAABACAAAAAiAAAAZHJzL2Rvd25yZXYueG1sUEsBAhQAFAAAAAgAh07iQGItDKSqAQAAPgMA&#10;AA4AAAAAAAAAAQAgAAAAIQ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83A4E1"/>
    <w:multiLevelType w:val="singleLevel"/>
    <w:tmpl w:val="D783A4E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920C06B"/>
    <w:multiLevelType w:val="singleLevel"/>
    <w:tmpl w:val="5920C06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67710C2E"/>
    <w:multiLevelType w:val="singleLevel"/>
    <w:tmpl w:val="67710C2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6F698F8B"/>
    <w:multiLevelType w:val="singleLevel"/>
    <w:tmpl w:val="6F698F8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767CE"/>
    <w:rsid w:val="000D16FE"/>
    <w:rsid w:val="00162DB5"/>
    <w:rsid w:val="002A39B2"/>
    <w:rsid w:val="00523445"/>
    <w:rsid w:val="35755AF7"/>
    <w:rsid w:val="606E3C43"/>
    <w:rsid w:val="72D7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verflowPunct w:val="0"/>
      <w:adjustRightInd w:val="0"/>
      <w:snapToGrid w:val="0"/>
      <w:spacing w:line="600" w:lineRule="exact"/>
      <w:ind w:firstLine="200" w:firstLineChars="200"/>
      <w:outlineLvl w:val="0"/>
    </w:pPr>
    <w:rPr>
      <w:rFonts w:eastAsia="方正黑体_GBK"/>
      <w:kern w:val="0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Body Text"/>
    <w:basedOn w:val="1"/>
    <w:next w:val="5"/>
    <w:qFormat/>
    <w:uiPriority w:val="99"/>
    <w:pPr>
      <w:jc w:val="center"/>
    </w:pPr>
    <w:rPr>
      <w:rFonts w:ascii="Calibri" w:hAnsi="Calibri"/>
      <w:b/>
      <w:color w:val="FF0000"/>
      <w:sz w:val="44"/>
    </w:rPr>
  </w:style>
  <w:style w:type="paragraph" w:styleId="5">
    <w:name w:val="toc 5"/>
    <w:basedOn w:val="1"/>
    <w:next w:val="1"/>
    <w:qFormat/>
    <w:uiPriority w:val="0"/>
    <w:pPr>
      <w:spacing w:line="259" w:lineRule="auto"/>
      <w:ind w:left="840"/>
      <w:jc w:val="left"/>
    </w:pPr>
    <w:rPr>
      <w:rFonts w:ascii="Calibri" w:hAnsi="Calibri" w:eastAsia="Calibri"/>
      <w:sz w:val="18"/>
      <w:szCs w:val="18"/>
    </w:r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10">
    <w:name w:val="索引 51"/>
    <w:next w:val="1"/>
    <w:qFormat/>
    <w:uiPriority w:val="0"/>
    <w:pPr>
      <w:widowControl w:val="0"/>
      <w:spacing w:after="160" w:line="278" w:lineRule="auto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6971</Words>
  <Characters>7042</Characters>
  <Lines>640</Lines>
  <Paragraphs>1167</Paragraphs>
  <TotalTime>2</TotalTime>
  <ScaleCrop>false</ScaleCrop>
  <LinksUpToDate>false</LinksUpToDate>
  <CharactersWithSpaces>12846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2025-12-30T07:15:00Z</dcterms:created>
  <dc:creator>WPS_1615108108</dc:creator>
  <cp:lastModifiedBy>Administrator</cp:lastModifiedBy>
  <dcterms:modified xsi:type="dcterms:W3CDTF">2026-01-04T09:22:49Z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