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EFE2"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 w14:paraId="418AEAC1"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　　　　　　　　　</w:t>
      </w:r>
      <w:r>
        <w:rPr>
          <w:rFonts w:hint="eastAsia" w:ascii="方正黑体_GBK" w:hAnsi="黑体" w:eastAsia="方正黑体_GBK"/>
          <w:szCs w:val="32"/>
        </w:rPr>
        <w:t>　</w:t>
      </w:r>
    </w:p>
    <w:p w14:paraId="7FCF2629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方正仿宋_GBK" w:hAnsi="方正仿宋_GBK" w:eastAsia="方正仿宋_GBK" w:cs="方正仿宋_GBK"/>
          <w:szCs w:val="32"/>
          <w:u w:val="singl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  <w:t>经济·瓶装燃气智慧管理</w:t>
      </w:r>
      <w:r>
        <w:rPr>
          <w:rFonts w:hint="eastAsia" w:ascii="方正仿宋_GBK" w:hAnsi="方正仿宋_GBK" w:eastAsia="方正仿宋_GBK" w:cs="方正仿宋_GBK"/>
          <w:szCs w:val="32"/>
          <w:u w:val="singl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  <w:t>应用开发方案编制服务政府采购合同</w:t>
      </w:r>
      <w:r>
        <w:rPr>
          <w:rFonts w:hint="eastAsia" w:ascii="仿宋" w:hAnsi="仿宋" w:eastAsia="仿宋"/>
          <w:szCs w:val="32"/>
          <w:u w:val="single"/>
        </w:rPr>
        <w:t>　</w:t>
      </w:r>
    </w:p>
    <w:p w14:paraId="1D02AC5A">
      <w:pPr>
        <w:overflowPunct w:val="0"/>
        <w:spacing w:line="520" w:lineRule="exact"/>
        <w:rPr>
          <w:rFonts w:hint="default" w:ascii="仿宋" w:hAnsi="仿宋" w:eastAsia="方正黑体_GBK"/>
          <w:szCs w:val="32"/>
          <w:u w:val="single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CQCBJQ2409-316</w:t>
      </w:r>
    </w:p>
    <w:p w14:paraId="0F352D1A">
      <w:pPr>
        <w:overflowPunct w:val="0"/>
        <w:spacing w:line="520" w:lineRule="exact"/>
        <w:rPr>
          <w:rFonts w:hint="default" w:ascii="黑体" w:hAnsi="黑体" w:eastAsia="方正黑体_GBK"/>
          <w:szCs w:val="32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经济·瓶装燃气智慧管理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应用开发方案编制服务。</w:t>
      </w:r>
    </w:p>
    <w:p w14:paraId="39BB1188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 w14:paraId="4F3E6F35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采购人（甲方）：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重庆市经济和信息化委员会</w:t>
      </w:r>
    </w:p>
    <w:p w14:paraId="56717656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重庆市渝北区云杉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南路12号</w:t>
      </w:r>
    </w:p>
    <w:p w14:paraId="41D5DEBF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023-63896401</w:t>
      </w:r>
    </w:p>
    <w:p w14:paraId="24B7838A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供应商（乙方）：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重庆信息通信研究院</w:t>
      </w:r>
    </w:p>
    <w:p w14:paraId="3DD0A2CA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重庆市南岸区玉马路8号</w:t>
      </w:r>
    </w:p>
    <w:p w14:paraId="59D8D9A7">
      <w:pPr>
        <w:overflowPunct w:val="0"/>
        <w:spacing w:line="520" w:lineRule="exact"/>
        <w:ind w:firstLine="420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023-88512610</w:t>
      </w:r>
    </w:p>
    <w:p w14:paraId="0EF4CEED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 w14:paraId="090E8D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服务内容：包括应用开发目标、规模、内容、开发周期等。该应用开发方案以瓶装燃气“全链条、全环节、全要素”智治为核心，设计多跨场景和应用事项，实现瓶装燃气产、运、储、销、用、管环节全覆盖，并符合“三张清单”内容要求。其中，针对瓶装燃气经营企业主体责任不落实、违法违规经营两个突出问题，需开发气瓶管控、充装管控、运输管控、销售管控、用户管控等多跨场景应用；针对行业安全风险高、部门监管合力差、教育培训手段不完善等问题，需开发风险管控和行业管控多跨场景应用。</w:t>
      </w:r>
    </w:p>
    <w:p w14:paraId="15CF37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服务要求：按照《重庆市政务数字化应用开发操作指南（2024年版）》要求，编制完成“经济·瓶装燃气智慧管理”应用开发方案，并需通过市大数据发展局、市委网信办、市委机要局、市财政局联合评审。</w:t>
      </w:r>
    </w:p>
    <w:p w14:paraId="311A61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服务期限：合同签订之日起20日内完成本项目的所有工作。</w:t>
      </w:r>
    </w:p>
    <w:p w14:paraId="0325D3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服务地点：甲方指定或同意地点（重庆市内）。</w:t>
      </w:r>
    </w:p>
    <w:p w14:paraId="7ECADB04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2025年6月18日。</w:t>
      </w:r>
    </w:p>
    <w:p w14:paraId="6273B903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重庆市大数据应用开发管理局、重庆市财政局、中共重庆市委网络安全和信息化委员会办公室、中国共产党重庆市委员会机要局、重庆市经济和信息化委员会。</w:t>
      </w:r>
    </w:p>
    <w:p w14:paraId="1C342DA7">
      <w:pPr>
        <w:overflowPunct w:val="0"/>
        <w:spacing w:line="520" w:lineRule="exact"/>
        <w:rPr>
          <w:rFonts w:hint="default" w:ascii="仿宋" w:hAnsi="仿宋" w:eastAsia="方正黑体_GBK"/>
          <w:szCs w:val="32"/>
          <w:u w:val="single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同意“经济·瓶装燃气智慧管理”应用开发方案。</w:t>
      </w:r>
    </w:p>
    <w:p w14:paraId="7BE7B8B7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 w14:paraId="4E5166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自本公告发布之日起2个工作日。</w:t>
      </w:r>
    </w:p>
    <w:p w14:paraId="45C3DAB8">
      <w:pPr>
        <w:overflowPunct w:val="0"/>
        <w:spacing w:line="520" w:lineRule="exact"/>
        <w:rPr>
          <w:rFonts w:hint="eastAsia" w:ascii="仿宋" w:hAnsi="仿宋" w:eastAsia="方正黑体_GBK"/>
          <w:szCs w:val="32"/>
          <w:u w:val="single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无。</w:t>
      </w:r>
    </w:p>
    <w:p w14:paraId="649B064F"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EFB904A-DE6F-4FA2-BD1C-FCE216C44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32C9CCC-86E2-4A43-9EF4-B5856BC748B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14A93A-8242-457F-A450-B4FB856B9E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01F90D-C75B-443C-9FB6-CBF8B3B1640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F5CC405-A176-4BFE-ACFD-9A4A78A0F3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60B8B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A0755"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3D6A1"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 w14:paraId="308F91C1"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0A5D4417"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030A8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2264514"/>
    <w:rsid w:val="041C42DA"/>
    <w:rsid w:val="04B679C3"/>
    <w:rsid w:val="05F07036"/>
    <w:rsid w:val="06E00104"/>
    <w:rsid w:val="08004206"/>
    <w:rsid w:val="080F63D8"/>
    <w:rsid w:val="09104908"/>
    <w:rsid w:val="09341458"/>
    <w:rsid w:val="098254C2"/>
    <w:rsid w:val="0A1421D6"/>
    <w:rsid w:val="0A766EDE"/>
    <w:rsid w:val="0AD64BE8"/>
    <w:rsid w:val="0AF344E1"/>
    <w:rsid w:val="0B0912D7"/>
    <w:rsid w:val="0C533B59"/>
    <w:rsid w:val="0E025194"/>
    <w:rsid w:val="108A2F73"/>
    <w:rsid w:val="10CE177B"/>
    <w:rsid w:val="13BD6CEF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2F310A32"/>
    <w:rsid w:val="31A15F24"/>
    <w:rsid w:val="323A46BA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3078C8"/>
    <w:rsid w:val="436109F6"/>
    <w:rsid w:val="440F6F8F"/>
    <w:rsid w:val="441A38D4"/>
    <w:rsid w:val="4504239D"/>
    <w:rsid w:val="45DB7FCA"/>
    <w:rsid w:val="46306ED8"/>
    <w:rsid w:val="4AC9763E"/>
    <w:rsid w:val="4BC77339"/>
    <w:rsid w:val="4C9236C5"/>
    <w:rsid w:val="4D1F1DE5"/>
    <w:rsid w:val="4D973F59"/>
    <w:rsid w:val="4E250A85"/>
    <w:rsid w:val="4F204CD0"/>
    <w:rsid w:val="4FFD4925"/>
    <w:rsid w:val="50556F0A"/>
    <w:rsid w:val="505C172E"/>
    <w:rsid w:val="506405EA"/>
    <w:rsid w:val="52F46F0B"/>
    <w:rsid w:val="532B6A10"/>
    <w:rsid w:val="53D8014D"/>
    <w:rsid w:val="54D25EB5"/>
    <w:rsid w:val="552A4345"/>
    <w:rsid w:val="55E064E0"/>
    <w:rsid w:val="56F45D33"/>
    <w:rsid w:val="572C6D10"/>
    <w:rsid w:val="5ABD4C6C"/>
    <w:rsid w:val="5B8646B4"/>
    <w:rsid w:val="5D335675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9E25443"/>
    <w:rsid w:val="6AD9688B"/>
    <w:rsid w:val="6ADB59E8"/>
    <w:rsid w:val="6D0E3F22"/>
    <w:rsid w:val="6E341EDA"/>
    <w:rsid w:val="710D4B86"/>
    <w:rsid w:val="74337932"/>
    <w:rsid w:val="744E4660"/>
    <w:rsid w:val="74570DEB"/>
    <w:rsid w:val="753355A2"/>
    <w:rsid w:val="759F1C61"/>
    <w:rsid w:val="769F2DE8"/>
    <w:rsid w:val="76FDEB7C"/>
    <w:rsid w:val="79C65162"/>
    <w:rsid w:val="7C22076C"/>
    <w:rsid w:val="7C9011D9"/>
    <w:rsid w:val="7D965A4F"/>
    <w:rsid w:val="7DC651C5"/>
    <w:rsid w:val="7DF350ED"/>
    <w:rsid w:val="7E287508"/>
    <w:rsid w:val="7F9DA0E8"/>
    <w:rsid w:val="7F9E40F1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706</Words>
  <Characters>750</Characters>
  <Lines>5</Lines>
  <Paragraphs>1</Paragraphs>
  <TotalTime>16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高晨洋</cp:lastModifiedBy>
  <cp:lastPrinted>2022-05-12T08:46:00Z</cp:lastPrinted>
  <dcterms:modified xsi:type="dcterms:W3CDTF">2025-07-09T07:32:14Z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8D5AA85914264F9E854FC4BD8C2E6824_13</vt:lpwstr>
  </property>
  <property fmtid="{D5CDD505-2E9C-101B-9397-08002B2CF9AE}" pid="4" name="KSOTemplateDocerSaveRecord">
    <vt:lpwstr>eyJoZGlkIjoiYzZkNzQ4ZWFiZmQ4NTRhOWRkZTk3YTMwMjlmMmZhYmUiLCJ1c2VySWQiOiIzNDU5MjAxNDcifQ==</vt:lpwstr>
  </property>
</Properties>
</file>